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71204" w14:textId="77777777" w:rsidR="00525DC1" w:rsidRPr="00525DC1" w:rsidRDefault="00525DC1" w:rsidP="00525DC1">
      <w:pPr>
        <w:spacing w:after="0" w:line="240" w:lineRule="auto"/>
        <w:jc w:val="center"/>
        <w:rPr>
          <w:rFonts w:ascii="Times New Roman" w:eastAsia="Times New Roman" w:hAnsi="Times New Roman" w:cs="Times New Roman"/>
          <w:b/>
          <w:sz w:val="24"/>
          <w:szCs w:val="24"/>
          <w:lang w:eastAsia="pl-PL"/>
        </w:rPr>
      </w:pPr>
    </w:p>
    <w:p w14:paraId="624AEE4E"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PKP SZYBKA KOLEJ MIEJSKA</w:t>
      </w:r>
    </w:p>
    <w:p w14:paraId="6FA511C8"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W TRÓJMIEŚCIE SP. Z O.O.</w:t>
      </w:r>
    </w:p>
    <w:p w14:paraId="2AA811A1"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 xml:space="preserve">UL. MORSKA </w:t>
      </w:r>
      <w:smartTag w:uri="urn:schemas-microsoft-com:office:smarttags" w:element="metricconverter">
        <w:smartTagPr>
          <w:attr w:name="ProductID" w:val="350 a"/>
        </w:smartTagPr>
        <w:r w:rsidRPr="00525DC1">
          <w:rPr>
            <w:rFonts w:ascii="Times New Roman" w:eastAsia="Times New Roman" w:hAnsi="Times New Roman" w:cs="Times New Roman"/>
            <w:b/>
            <w:sz w:val="28"/>
            <w:szCs w:val="28"/>
            <w:lang w:eastAsia="pl-PL"/>
          </w:rPr>
          <w:t>350 A</w:t>
        </w:r>
      </w:smartTag>
    </w:p>
    <w:p w14:paraId="0CB91D97"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81-002 GDYNIA</w:t>
      </w:r>
    </w:p>
    <w:p w14:paraId="34B0E400"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TEL.: 58 721 29 29</w:t>
      </w:r>
    </w:p>
    <w:p w14:paraId="0127AC0B"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69FFE5E1"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1922D84F"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68D11F65"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39AE5795"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ZNAK: SKMMU.086.8.21                    Marzec 2021 ROK</w:t>
      </w:r>
    </w:p>
    <w:p w14:paraId="7062CC90"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p>
    <w:p w14:paraId="194E9D90"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SPECYFIKACJA ISTOTNYCH  WARUNKÓW ZAMÓWIENIA</w:t>
      </w:r>
    </w:p>
    <w:p w14:paraId="77FF4A7E"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17D9B1EC"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158B5ED0"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 xml:space="preserve">ZATWIERDZONA PRZEZ: Zarząd PKP Szybka Kolej Miejska  w Trójmieście sp. z o.o. </w:t>
      </w:r>
    </w:p>
    <w:p w14:paraId="1EC10E42"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6F4CB265" w14:textId="77777777" w:rsidR="00525DC1" w:rsidRPr="00525DC1" w:rsidRDefault="00525DC1" w:rsidP="00525DC1">
      <w:pPr>
        <w:spacing w:after="0" w:line="240" w:lineRule="auto"/>
        <w:rPr>
          <w:rFonts w:ascii="Times New Roman" w:eastAsia="Times New Roman" w:hAnsi="Times New Roman" w:cs="Times New Roman"/>
          <w:sz w:val="28"/>
          <w:szCs w:val="28"/>
          <w:lang w:eastAsia="pl-PL"/>
        </w:rPr>
      </w:pPr>
    </w:p>
    <w:p w14:paraId="6C64C446"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sz w:val="28"/>
          <w:szCs w:val="28"/>
          <w:lang w:eastAsia="pl-PL"/>
        </w:rPr>
        <w:t>DNIA: 01.03.2021 roku</w:t>
      </w:r>
    </w:p>
    <w:p w14:paraId="70CAADBC" w14:textId="77777777" w:rsidR="00525DC1" w:rsidRPr="00525DC1" w:rsidRDefault="00525DC1" w:rsidP="00525DC1">
      <w:pPr>
        <w:tabs>
          <w:tab w:val="left" w:pos="708"/>
          <w:tab w:val="center" w:pos="4536"/>
          <w:tab w:val="right" w:pos="9072"/>
        </w:tabs>
        <w:spacing w:after="0" w:line="240" w:lineRule="auto"/>
        <w:rPr>
          <w:rFonts w:ascii="Times New Roman" w:eastAsia="Times New Roman" w:hAnsi="Times New Roman" w:cs="Times New Roman"/>
          <w:sz w:val="28"/>
          <w:szCs w:val="28"/>
          <w:lang w:eastAsia="pl-PL"/>
        </w:rPr>
      </w:pPr>
    </w:p>
    <w:p w14:paraId="2A77EC53" w14:textId="77777777" w:rsidR="00525DC1" w:rsidRPr="00525DC1" w:rsidRDefault="00525DC1" w:rsidP="00525DC1">
      <w:pPr>
        <w:spacing w:after="0" w:line="240" w:lineRule="auto"/>
        <w:jc w:val="center"/>
        <w:rPr>
          <w:rFonts w:ascii="Times New Roman" w:eastAsia="Times New Roman" w:hAnsi="Times New Roman" w:cs="Times New Roman"/>
          <w:b/>
          <w:i/>
          <w:sz w:val="28"/>
          <w:szCs w:val="28"/>
          <w:lang w:eastAsia="pl-PL"/>
        </w:rPr>
      </w:pPr>
    </w:p>
    <w:p w14:paraId="55B1FCB3" w14:textId="77777777" w:rsidR="00525DC1" w:rsidRPr="00525DC1" w:rsidRDefault="00525DC1" w:rsidP="00525DC1">
      <w:pPr>
        <w:spacing w:after="0" w:line="240" w:lineRule="auto"/>
        <w:jc w:val="center"/>
        <w:rPr>
          <w:rFonts w:ascii="Times New Roman" w:eastAsia="Times New Roman" w:hAnsi="Times New Roman" w:cs="Times New Roman"/>
          <w:b/>
          <w:sz w:val="28"/>
          <w:szCs w:val="28"/>
          <w:lang w:eastAsia="pl-PL"/>
        </w:rPr>
      </w:pPr>
      <w:r w:rsidRPr="00525DC1">
        <w:rPr>
          <w:rFonts w:ascii="Times New Roman" w:eastAsia="Times New Roman" w:hAnsi="Times New Roman" w:cs="Times New Roman"/>
          <w:b/>
          <w:i/>
          <w:sz w:val="28"/>
          <w:szCs w:val="28"/>
          <w:lang w:eastAsia="pl-PL"/>
        </w:rPr>
        <w:t>dotyczy:</w:t>
      </w:r>
    </w:p>
    <w:p w14:paraId="283842FC" w14:textId="77777777" w:rsidR="00525DC1" w:rsidRPr="00525DC1" w:rsidRDefault="00525DC1" w:rsidP="00525DC1">
      <w:pPr>
        <w:spacing w:after="0" w:line="240" w:lineRule="auto"/>
        <w:jc w:val="both"/>
        <w:rPr>
          <w:rFonts w:ascii="Times New Roman" w:eastAsia="Times New Roman" w:hAnsi="Times New Roman" w:cs="Times New Roman"/>
          <w:b/>
          <w:sz w:val="28"/>
          <w:szCs w:val="28"/>
          <w:lang w:eastAsia="pl-PL"/>
        </w:rPr>
      </w:pPr>
    </w:p>
    <w:p w14:paraId="116E7CDD" w14:textId="77777777" w:rsidR="00525DC1" w:rsidRPr="00525DC1" w:rsidRDefault="00525DC1" w:rsidP="00525DC1">
      <w:pPr>
        <w:spacing w:after="0" w:line="240" w:lineRule="auto"/>
        <w:jc w:val="both"/>
        <w:rPr>
          <w:rFonts w:ascii="Times New Roman" w:eastAsia="Times New Roman" w:hAnsi="Times New Roman" w:cs="Times New Roman"/>
          <w:b/>
          <w:bCs/>
          <w:sz w:val="28"/>
          <w:szCs w:val="28"/>
          <w:lang w:eastAsia="pl-PL"/>
        </w:rPr>
      </w:pPr>
      <w:bookmarkStart w:id="0" w:name="_Hlk65489589"/>
      <w:r w:rsidRPr="00525DC1">
        <w:rPr>
          <w:rFonts w:ascii="Times New Roman" w:eastAsia="Times New Roman" w:hAnsi="Times New Roman" w:cs="Times New Roman"/>
          <w:b/>
          <w:bCs/>
          <w:sz w:val="28"/>
          <w:szCs w:val="28"/>
          <w:lang w:eastAsia="pl-PL"/>
        </w:rPr>
        <w:t>usługi pełnienia funkcji inspektora nadzoru inwestorskiego dla zadania inwestycyjnego dotyczącego wykonania robót budowlanych i instalacyjnych pn. „Rozbudowa układu rozjazdowego na stacji SKM Gdynia Orłowo”.</w:t>
      </w:r>
    </w:p>
    <w:bookmarkEnd w:id="0"/>
    <w:p w14:paraId="56B8F06B" w14:textId="77777777" w:rsidR="00525DC1" w:rsidRPr="00525DC1" w:rsidRDefault="00525DC1" w:rsidP="00525DC1">
      <w:pPr>
        <w:spacing w:after="0" w:line="240" w:lineRule="auto"/>
        <w:jc w:val="both"/>
        <w:rPr>
          <w:rFonts w:ascii="Times New Roman" w:eastAsia="Times New Roman" w:hAnsi="Times New Roman" w:cs="Times New Roman"/>
          <w:b/>
          <w:sz w:val="24"/>
          <w:szCs w:val="24"/>
          <w:lang w:eastAsia="pl-PL"/>
        </w:rPr>
      </w:pPr>
    </w:p>
    <w:p w14:paraId="0FEC1350" w14:textId="77777777" w:rsidR="00525DC1" w:rsidRPr="00525DC1" w:rsidRDefault="00525DC1" w:rsidP="00525DC1">
      <w:pPr>
        <w:spacing w:after="0" w:line="240" w:lineRule="auto"/>
        <w:jc w:val="both"/>
        <w:rPr>
          <w:rFonts w:ascii="Times New Roman" w:eastAsia="Times New Roman" w:hAnsi="Times New Roman" w:cs="Times New Roman"/>
          <w:b/>
          <w:sz w:val="24"/>
          <w:szCs w:val="24"/>
          <w:lang w:eastAsia="pl-PL"/>
        </w:rPr>
      </w:pPr>
    </w:p>
    <w:p w14:paraId="6EADA0C0" w14:textId="77777777" w:rsidR="00525DC1" w:rsidRPr="00525DC1" w:rsidRDefault="00525DC1" w:rsidP="00525DC1">
      <w:pPr>
        <w:spacing w:after="0" w:line="240" w:lineRule="auto"/>
        <w:jc w:val="both"/>
        <w:rPr>
          <w:rFonts w:ascii="Times New Roman" w:eastAsia="Times New Roman" w:hAnsi="Times New Roman" w:cs="Times New Roman"/>
          <w:b/>
          <w:sz w:val="24"/>
          <w:szCs w:val="24"/>
          <w:lang w:eastAsia="pl-PL"/>
        </w:rPr>
      </w:pPr>
    </w:p>
    <w:p w14:paraId="15FCEAE7"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22CC4ADB"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12606A1C"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17D370A4"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25950D76"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62321F16"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r w:rsidRPr="00525DC1">
        <w:rPr>
          <w:rFonts w:ascii="Times New Roman" w:eastAsia="Times New Roman" w:hAnsi="Times New Roman" w:cs="Times New Roman"/>
          <w:b/>
          <w:i/>
          <w:sz w:val="24"/>
          <w:szCs w:val="24"/>
          <w:lang w:eastAsia="pl-PL"/>
        </w:rPr>
        <w:t>UWAGA: Niniejsze postępowanie prowadzone jest w oparciu o przepisy</w:t>
      </w:r>
      <w:r w:rsidRPr="00525DC1">
        <w:rPr>
          <w:rFonts w:ascii="Times New Roman" w:eastAsia="Times New Roman" w:hAnsi="Times New Roman" w:cs="Times New Roman"/>
          <w:sz w:val="24"/>
          <w:szCs w:val="24"/>
          <w:lang w:eastAsia="pl-PL"/>
        </w:rPr>
        <w:t xml:space="preserve"> </w:t>
      </w:r>
      <w:r w:rsidRPr="00525DC1">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5 ustawy Prawo zamówień publicznych (</w:t>
      </w:r>
      <w:bookmarkStart w:id="1" w:name="_Hlk47072264"/>
      <w:r w:rsidRPr="00525DC1">
        <w:rPr>
          <w:rFonts w:ascii="Times New Roman" w:eastAsia="Times New Roman" w:hAnsi="Times New Roman" w:cs="Times New Roman"/>
          <w:b/>
          <w:i/>
          <w:sz w:val="24"/>
          <w:szCs w:val="24"/>
          <w:lang w:eastAsia="pl-PL"/>
        </w:rPr>
        <w:t xml:space="preserve">tj. Dz. U. z 2019 r. poz. </w:t>
      </w:r>
      <w:bookmarkEnd w:id="1"/>
      <w:r w:rsidRPr="00525DC1">
        <w:rPr>
          <w:rFonts w:ascii="Times New Roman" w:eastAsia="Times New Roman" w:hAnsi="Times New Roman" w:cs="Times New Roman"/>
          <w:b/>
          <w:i/>
          <w:sz w:val="24"/>
          <w:szCs w:val="24"/>
          <w:lang w:eastAsia="pl-PL"/>
        </w:rPr>
        <w:t>2019)</w:t>
      </w:r>
      <w:r w:rsidRPr="00525DC1">
        <w:rPr>
          <w:rFonts w:ascii="Times New Roman" w:eastAsia="Times New Roman" w:hAnsi="Times New Roman" w:cs="Times New Roman"/>
          <w:b/>
          <w:bCs/>
          <w:i/>
          <w:iCs/>
          <w:sz w:val="24"/>
          <w:szCs w:val="24"/>
          <w:lang w:eastAsia="pl-PL"/>
        </w:rPr>
        <w:t>*</w:t>
      </w:r>
      <w:r w:rsidRPr="00525DC1">
        <w:rPr>
          <w:rFonts w:ascii="Times New Roman" w:eastAsia="Times New Roman" w:hAnsi="Times New Roman" w:cs="Times New Roman"/>
          <w:b/>
          <w:i/>
          <w:sz w:val="24"/>
          <w:szCs w:val="24"/>
          <w:lang w:eastAsia="pl-PL"/>
        </w:rPr>
        <w:t xml:space="preserve"> </w:t>
      </w:r>
    </w:p>
    <w:p w14:paraId="37DF8A2D"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15C4AB81"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34F42E75"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r w:rsidRPr="00525DC1">
        <w:rPr>
          <w:rFonts w:ascii="Times New Roman" w:eastAsia="Times New Roman" w:hAnsi="Times New Roman" w:cs="Times New Roman"/>
          <w:b/>
          <w:i/>
          <w:sz w:val="24"/>
          <w:szCs w:val="24"/>
          <w:lang w:eastAsia="pl-PL"/>
        </w:rPr>
        <w:t xml:space="preserve">*Przedmiotowy regulamin znajduje się na stronie: </w:t>
      </w:r>
      <w:hyperlink r:id="rId7" w:history="1">
        <w:r w:rsidRPr="00525DC1">
          <w:rPr>
            <w:rFonts w:ascii="Times New Roman" w:eastAsia="Times New Roman" w:hAnsi="Times New Roman" w:cs="Times New Roman"/>
            <w:b/>
            <w:i/>
            <w:color w:val="0000FF"/>
            <w:sz w:val="24"/>
            <w:szCs w:val="24"/>
            <w:u w:val="single"/>
            <w:lang w:eastAsia="pl-PL"/>
          </w:rPr>
          <w:t>www.skm.pkp.pl</w:t>
        </w:r>
      </w:hyperlink>
    </w:p>
    <w:p w14:paraId="16A719FF"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239CF6CC"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57B4BB90"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4B8C59C8"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625D18A8" w14:textId="77777777" w:rsidR="00525DC1" w:rsidRPr="00525DC1" w:rsidRDefault="00525DC1" w:rsidP="00525DC1">
      <w:pPr>
        <w:spacing w:after="0" w:line="240" w:lineRule="auto"/>
        <w:jc w:val="both"/>
        <w:rPr>
          <w:rFonts w:ascii="Times New Roman" w:eastAsia="Times New Roman" w:hAnsi="Times New Roman" w:cs="Times New Roman"/>
          <w:b/>
          <w:i/>
          <w:sz w:val="24"/>
          <w:szCs w:val="24"/>
          <w:lang w:eastAsia="pl-PL"/>
        </w:rPr>
      </w:pPr>
    </w:p>
    <w:p w14:paraId="2887DE6B" w14:textId="77777777" w:rsidR="00525DC1" w:rsidRPr="00525DC1" w:rsidRDefault="00525DC1" w:rsidP="00525DC1">
      <w:pPr>
        <w:spacing w:after="0" w:line="360" w:lineRule="auto"/>
        <w:rPr>
          <w:rFonts w:ascii="Times New Roman" w:eastAsia="Times New Roman" w:hAnsi="Times New Roman" w:cs="Times New Roman"/>
          <w:b/>
          <w:sz w:val="24"/>
          <w:szCs w:val="24"/>
          <w:u w:val="single"/>
          <w:lang w:eastAsia="pl-PL"/>
        </w:rPr>
      </w:pPr>
      <w:r w:rsidRPr="00525DC1">
        <w:rPr>
          <w:rFonts w:ascii="Times New Roman" w:eastAsia="Times New Roman" w:hAnsi="Times New Roman" w:cs="Times New Roman"/>
          <w:b/>
          <w:sz w:val="24"/>
          <w:szCs w:val="24"/>
          <w:lang w:eastAsia="pl-PL"/>
        </w:rPr>
        <w:lastRenderedPageBreak/>
        <w:t>I. STRONY ZAMÓWIENIA PUBLICZNEGO</w:t>
      </w:r>
    </w:p>
    <w:p w14:paraId="7F6C6C3C" w14:textId="77777777" w:rsidR="00525DC1" w:rsidRPr="00525DC1" w:rsidRDefault="00525DC1" w:rsidP="00525DC1">
      <w:pPr>
        <w:spacing w:after="0" w:line="360" w:lineRule="auto"/>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b/>
          <w:sz w:val="24"/>
          <w:szCs w:val="24"/>
          <w:u w:val="single"/>
          <w:lang w:eastAsia="pl-PL"/>
        </w:rPr>
        <w:t>1.1</w:t>
      </w:r>
      <w:r w:rsidRPr="00525DC1">
        <w:rPr>
          <w:rFonts w:ascii="Times New Roman" w:eastAsia="Times New Roman" w:hAnsi="Times New Roman" w:cs="Times New Roman"/>
          <w:sz w:val="24"/>
          <w:szCs w:val="24"/>
          <w:u w:val="single"/>
          <w:lang w:eastAsia="pl-PL"/>
        </w:rPr>
        <w:t xml:space="preserve"> Zamawiający:</w:t>
      </w:r>
    </w:p>
    <w:p w14:paraId="7D8130EE"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Zamawiającym w postępowaniu o udzielenie zamówienia publicznego jest:</w:t>
      </w:r>
    </w:p>
    <w:p w14:paraId="603F1378" w14:textId="77777777" w:rsidR="00525DC1" w:rsidRPr="00525DC1" w:rsidRDefault="00525DC1" w:rsidP="00525DC1">
      <w:pPr>
        <w:spacing w:after="0" w:line="360" w:lineRule="auto"/>
        <w:ind w:left="1980"/>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PKP SZYBKA KOLEJ MIEJSKA W TRÓJMIEŚCIE  Sp. z o.o.</w:t>
      </w:r>
    </w:p>
    <w:p w14:paraId="6EDAC9EB" w14:textId="77777777" w:rsidR="00525DC1" w:rsidRPr="00525DC1" w:rsidRDefault="00525DC1" w:rsidP="00525DC1">
      <w:pPr>
        <w:spacing w:after="0" w:line="360" w:lineRule="auto"/>
        <w:ind w:left="1980"/>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525DC1">
          <w:rPr>
            <w:rFonts w:ascii="Times New Roman" w:eastAsia="Times New Roman" w:hAnsi="Times New Roman" w:cs="Times New Roman"/>
            <w:sz w:val="24"/>
            <w:szCs w:val="24"/>
            <w:lang w:eastAsia="pl-PL"/>
          </w:rPr>
          <w:t>350 a</w:t>
        </w:r>
      </w:smartTag>
      <w:r w:rsidRPr="00525DC1">
        <w:rPr>
          <w:rFonts w:ascii="Times New Roman" w:eastAsia="Times New Roman" w:hAnsi="Times New Roman" w:cs="Times New Roman"/>
          <w:sz w:val="24"/>
          <w:szCs w:val="24"/>
          <w:lang w:eastAsia="pl-PL"/>
        </w:rPr>
        <w:t xml:space="preserve">, </w:t>
      </w:r>
    </w:p>
    <w:p w14:paraId="5A8128B7" w14:textId="77777777" w:rsidR="00525DC1" w:rsidRPr="00525DC1" w:rsidRDefault="00525DC1" w:rsidP="00525DC1">
      <w:pPr>
        <w:spacing w:after="0" w:line="360" w:lineRule="auto"/>
        <w:ind w:left="1980"/>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81-002 Gdynia </w:t>
      </w:r>
    </w:p>
    <w:p w14:paraId="2803E77F"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38D4C602" w14:textId="77777777" w:rsidR="00525DC1" w:rsidRPr="00525DC1" w:rsidRDefault="00525DC1" w:rsidP="00525DC1">
      <w:pPr>
        <w:spacing w:after="0" w:line="240" w:lineRule="auto"/>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b/>
          <w:sz w:val="24"/>
          <w:szCs w:val="24"/>
          <w:u w:val="single"/>
          <w:lang w:eastAsia="pl-PL"/>
        </w:rPr>
        <w:t>1.2</w:t>
      </w:r>
      <w:r w:rsidRPr="00525DC1">
        <w:rPr>
          <w:rFonts w:ascii="Times New Roman" w:eastAsia="Times New Roman" w:hAnsi="Times New Roman" w:cs="Times New Roman"/>
          <w:sz w:val="24"/>
          <w:szCs w:val="24"/>
          <w:u w:val="single"/>
          <w:lang w:eastAsia="pl-PL"/>
        </w:rPr>
        <w:t xml:space="preserve"> Wykonawcy:</w:t>
      </w:r>
    </w:p>
    <w:p w14:paraId="55BD1085"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525DC1">
        <w:rPr>
          <w:rFonts w:ascii="Times New Roman" w:eastAsia="Times New Roman" w:hAnsi="Times New Roman" w:cs="Times New Roman"/>
          <w:sz w:val="24"/>
          <w:szCs w:val="24"/>
          <w:lang w:eastAsia="pl-PL"/>
        </w:rPr>
        <w:t>t.j</w:t>
      </w:r>
      <w:proofErr w:type="spellEnd"/>
      <w:r w:rsidRPr="00525DC1">
        <w:rPr>
          <w:rFonts w:ascii="Times New Roman" w:eastAsia="Times New Roman" w:hAnsi="Times New Roman" w:cs="Times New Roman"/>
          <w:sz w:val="24"/>
          <w:szCs w:val="24"/>
          <w:lang w:eastAsia="pl-PL"/>
        </w:rPr>
        <w:t>. Dz. U. z 2019 r., poz. 2019) oraz w niniejszej Specyfikacji Istotnych Warunków Zamówienia.</w:t>
      </w:r>
    </w:p>
    <w:p w14:paraId="512F9755" w14:textId="77777777" w:rsidR="00525DC1" w:rsidRPr="00525DC1" w:rsidRDefault="00525DC1" w:rsidP="00525DC1">
      <w:pPr>
        <w:spacing w:after="0" w:line="360" w:lineRule="auto"/>
        <w:jc w:val="both"/>
        <w:rPr>
          <w:rFonts w:ascii="Times New Roman" w:hAnsi="Times New Roman" w:cs="Times New Roman"/>
          <w:sz w:val="24"/>
          <w:szCs w:val="24"/>
        </w:rPr>
      </w:pPr>
    </w:p>
    <w:p w14:paraId="29CD69A1" w14:textId="77777777" w:rsidR="00525DC1" w:rsidRPr="00525DC1" w:rsidRDefault="00525DC1" w:rsidP="00525DC1">
      <w:pPr>
        <w:spacing w:after="0" w:line="360" w:lineRule="auto"/>
        <w:jc w:val="both"/>
        <w:rPr>
          <w:rFonts w:ascii="Times New Roman" w:hAnsi="Times New Roman" w:cs="Times New Roman"/>
          <w:b/>
          <w:sz w:val="24"/>
          <w:szCs w:val="24"/>
        </w:rPr>
      </w:pPr>
      <w:r w:rsidRPr="00525DC1">
        <w:rPr>
          <w:rFonts w:ascii="Times New Roman" w:hAnsi="Times New Roman" w:cs="Times New Roman"/>
          <w:b/>
          <w:sz w:val="24"/>
          <w:szCs w:val="24"/>
        </w:rPr>
        <w:t>II. SPOSÓB PRZYGOTOWANIA OFERTY</w:t>
      </w:r>
    </w:p>
    <w:p w14:paraId="4859FF7C"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 xml:space="preserve">2.1 </w:t>
      </w:r>
      <w:r w:rsidRPr="00525DC1">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3FAB0227"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 xml:space="preserve">2.2 </w:t>
      </w:r>
      <w:r w:rsidRPr="00525DC1">
        <w:rPr>
          <w:rFonts w:ascii="Times New Roman" w:eastAsia="Times New Roman" w:hAnsi="Times New Roman" w:cs="Times New Roman"/>
          <w:sz w:val="24"/>
          <w:szCs w:val="24"/>
          <w:lang w:eastAsia="pl-PL"/>
        </w:rPr>
        <w:t>Wszelkie koszty związane z przygotowaniem i złożeniem oferty ponoszą Wykonawcy.</w:t>
      </w:r>
    </w:p>
    <w:p w14:paraId="1E7E5E4C"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2.3</w:t>
      </w:r>
      <w:r w:rsidRPr="00525DC1">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70F45210"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2.4</w:t>
      </w:r>
      <w:r w:rsidRPr="00525DC1">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p w14:paraId="67FD2273"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 xml:space="preserve">Oferta - przetarg nieograniczony – </w:t>
      </w:r>
      <w:bookmarkStart w:id="2" w:name="_Hlk4480559"/>
      <w:r w:rsidRPr="00525DC1">
        <w:rPr>
          <w:rFonts w:ascii="Times New Roman" w:eastAsia="Times New Roman" w:hAnsi="Times New Roman" w:cs="Times New Roman"/>
          <w:b/>
          <w:sz w:val="24"/>
          <w:szCs w:val="24"/>
          <w:lang w:eastAsia="pl-PL"/>
        </w:rPr>
        <w:t>nadzór inwestorski Stacja SKM Gdynia Orłowo- znak: SKMMU.086.8.21</w:t>
      </w:r>
    </w:p>
    <w:bookmarkEnd w:id="2"/>
    <w:p w14:paraId="751F92AE"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dane Wykonawcy</w:t>
      </w:r>
      <w:r w:rsidRPr="00525DC1">
        <w:rPr>
          <w:rFonts w:ascii="Times New Roman" w:eastAsia="Times New Roman" w:hAnsi="Times New Roman" w:cs="Times New Roman"/>
          <w:sz w:val="24"/>
          <w:szCs w:val="24"/>
          <w:lang w:eastAsia="pl-PL"/>
        </w:rPr>
        <w:t xml:space="preserve"> </w:t>
      </w:r>
      <w:r w:rsidRPr="00525DC1">
        <w:rPr>
          <w:rFonts w:ascii="Times New Roman" w:eastAsia="Times New Roman" w:hAnsi="Times New Roman" w:cs="Times New Roman"/>
          <w:b/>
          <w:sz w:val="24"/>
          <w:szCs w:val="24"/>
          <w:lang w:eastAsia="pl-PL"/>
        </w:rPr>
        <w:t>( nazwa i siedziba),</w:t>
      </w:r>
    </w:p>
    <w:p w14:paraId="574B158B"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NIE OTWIERAĆ PRZED: 11.03.2021 roku godz. 11:00</w:t>
      </w:r>
    </w:p>
    <w:p w14:paraId="76866AE8"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sz w:val="24"/>
          <w:szCs w:val="24"/>
          <w:u w:val="single"/>
          <w:lang w:eastAsia="pl-PL"/>
        </w:rPr>
        <w:t>Zamknięcie koperty powinno wykluczać możliwość przypadkowego jej otwarcia.</w:t>
      </w:r>
    </w:p>
    <w:p w14:paraId="1DC03853"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sz w:val="24"/>
          <w:szCs w:val="24"/>
          <w:u w:val="single"/>
          <w:lang w:eastAsia="pl-PL"/>
        </w:rPr>
        <w:t xml:space="preserve">UWAGA: </w:t>
      </w:r>
    </w:p>
    <w:p w14:paraId="723D8D4F"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color w:val="000000"/>
          <w:sz w:val="24"/>
          <w:szCs w:val="24"/>
          <w:u w:val="single"/>
          <w:lang w:eastAsia="pl-PL"/>
        </w:rPr>
      </w:pPr>
      <w:bookmarkStart w:id="3" w:name="_Hlk65489788"/>
      <w:r w:rsidRPr="00525DC1">
        <w:rPr>
          <w:rFonts w:ascii="Times New Roman" w:eastAsia="Times New Roman" w:hAnsi="Times New Roman" w:cs="Times New Roman"/>
          <w:b/>
          <w:sz w:val="24"/>
          <w:szCs w:val="24"/>
          <w:u w:val="single"/>
          <w:lang w:eastAsia="pl-PL"/>
        </w:rPr>
        <w:t>Wykonawca może złożyć tylko jedną ofertę.</w:t>
      </w:r>
    </w:p>
    <w:p w14:paraId="3E6302A4"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r w:rsidRPr="00525DC1">
        <w:rPr>
          <w:rFonts w:ascii="Times New Roman" w:eastAsia="Times New Roman" w:hAnsi="Times New Roman" w:cs="Times New Roman"/>
          <w:b/>
          <w:sz w:val="24"/>
          <w:szCs w:val="24"/>
          <w:u w:val="single"/>
          <w:lang w:eastAsia="pl-PL"/>
        </w:rPr>
        <w:t>Niedopuszczalne jest składanie ofert wariantowych i częściowych.</w:t>
      </w:r>
    </w:p>
    <w:p w14:paraId="776919A1" w14:textId="77777777" w:rsidR="00525DC1" w:rsidRPr="00525DC1" w:rsidRDefault="00525DC1" w:rsidP="00525DC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r w:rsidRPr="00525DC1">
        <w:rPr>
          <w:rFonts w:ascii="Times New Roman" w:eastAsia="Times New Roman" w:hAnsi="Times New Roman" w:cs="Times New Roman"/>
          <w:b/>
          <w:sz w:val="24"/>
          <w:szCs w:val="24"/>
          <w:u w:val="single"/>
          <w:lang w:eastAsia="pl-PL"/>
        </w:rPr>
        <w:t>Zamawiający przewiduje możliwość udzielenia zamówień uzupełniających do kwoty 28.750 zł netto.</w:t>
      </w:r>
    </w:p>
    <w:bookmarkEnd w:id="3"/>
    <w:p w14:paraId="16091D57"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76B76326"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7463B31F"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 xml:space="preserve">2.5 </w:t>
      </w:r>
      <w:r w:rsidRPr="00525DC1">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525DC1" w:rsidRPr="00525DC1" w14:paraId="3C5F064C" w14:textId="77777777" w:rsidTr="002A130C">
        <w:trPr>
          <w:trHeight w:val="801"/>
        </w:trPr>
        <w:tc>
          <w:tcPr>
            <w:tcW w:w="491" w:type="dxa"/>
            <w:tcBorders>
              <w:top w:val="single" w:sz="4" w:space="0" w:color="auto"/>
              <w:left w:val="single" w:sz="4" w:space="0" w:color="auto"/>
              <w:bottom w:val="single" w:sz="6" w:space="0" w:color="auto"/>
              <w:right w:val="single" w:sz="6" w:space="0" w:color="auto"/>
            </w:tcBorders>
          </w:tcPr>
          <w:p w14:paraId="2FDB9217"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bookmarkStart w:id="4" w:name="_Hlk531243580"/>
          </w:p>
          <w:p w14:paraId="15805081"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p>
          <w:p w14:paraId="769D17A9"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p>
          <w:p w14:paraId="03A1B472"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p>
        </w:tc>
        <w:tc>
          <w:tcPr>
            <w:tcW w:w="4729" w:type="dxa"/>
            <w:tcBorders>
              <w:top w:val="single" w:sz="4" w:space="0" w:color="auto"/>
              <w:left w:val="single" w:sz="6" w:space="0" w:color="auto"/>
              <w:bottom w:val="single" w:sz="6" w:space="0" w:color="auto"/>
              <w:right w:val="single" w:sz="6" w:space="0" w:color="auto"/>
            </w:tcBorders>
            <w:hideMark/>
          </w:tcPr>
          <w:p w14:paraId="6D942B3D"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Warunek</w:t>
            </w:r>
          </w:p>
        </w:tc>
        <w:tc>
          <w:tcPr>
            <w:tcW w:w="4242" w:type="dxa"/>
            <w:tcBorders>
              <w:top w:val="single" w:sz="4" w:space="0" w:color="auto"/>
              <w:left w:val="single" w:sz="6" w:space="0" w:color="auto"/>
              <w:bottom w:val="single" w:sz="6" w:space="0" w:color="auto"/>
              <w:right w:val="single" w:sz="4" w:space="0" w:color="auto"/>
            </w:tcBorders>
            <w:hideMark/>
          </w:tcPr>
          <w:p w14:paraId="684BBB58"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Potwierdzenie spełniania warunku</w:t>
            </w:r>
          </w:p>
        </w:tc>
      </w:tr>
      <w:tr w:rsidR="00525DC1" w:rsidRPr="00525DC1" w14:paraId="3270271D" w14:textId="77777777" w:rsidTr="002A130C">
        <w:tc>
          <w:tcPr>
            <w:tcW w:w="491" w:type="dxa"/>
            <w:tcBorders>
              <w:top w:val="single" w:sz="6" w:space="0" w:color="auto"/>
              <w:left w:val="single" w:sz="4" w:space="0" w:color="auto"/>
              <w:bottom w:val="single" w:sz="6" w:space="0" w:color="auto"/>
              <w:right w:val="single" w:sz="6" w:space="0" w:color="auto"/>
            </w:tcBorders>
            <w:hideMark/>
          </w:tcPr>
          <w:p w14:paraId="24815798"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bookmarkStart w:id="5" w:name="_Hlk5097271"/>
            <w:r w:rsidRPr="00525DC1">
              <w:rPr>
                <w:rFonts w:ascii="Times New Roman" w:eastAsia="Times New Roman" w:hAnsi="Times New Roman" w:cs="Times New Roman"/>
                <w:sz w:val="24"/>
                <w:szCs w:val="24"/>
              </w:rPr>
              <w:t>1.</w:t>
            </w:r>
          </w:p>
        </w:tc>
        <w:tc>
          <w:tcPr>
            <w:tcW w:w="4729" w:type="dxa"/>
            <w:tcBorders>
              <w:top w:val="single" w:sz="6" w:space="0" w:color="auto"/>
              <w:left w:val="single" w:sz="6" w:space="0" w:color="auto"/>
              <w:bottom w:val="single" w:sz="6" w:space="0" w:color="auto"/>
              <w:right w:val="single" w:sz="6" w:space="0" w:color="auto"/>
            </w:tcBorders>
            <w:hideMark/>
          </w:tcPr>
          <w:p w14:paraId="110A2EB9"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4EAF3424"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r w:rsidRPr="00525DC1">
              <w:rPr>
                <w:rFonts w:ascii="Times New Roman" w:eastAsia="Times New Roman" w:hAnsi="Times New Roman" w:cs="Times New Roman"/>
                <w:b/>
                <w:sz w:val="24"/>
                <w:szCs w:val="20"/>
                <w:u w:val="single"/>
                <w:lang w:eastAsia="pl-PL"/>
              </w:rPr>
              <w:t>Aktualny</w:t>
            </w:r>
            <w:r w:rsidRPr="00525DC1">
              <w:rPr>
                <w:rFonts w:ascii="Times New Roman" w:eastAsia="Times New Roman" w:hAnsi="Times New Roman" w:cs="Times New Roman"/>
                <w:sz w:val="24"/>
                <w:szCs w:val="20"/>
                <w:lang w:eastAsia="pl-PL"/>
              </w:rPr>
              <w:t xml:space="preserve"> </w:t>
            </w:r>
            <w:bookmarkStart w:id="6" w:name="_Hlk509994234"/>
            <w:r w:rsidRPr="00525DC1">
              <w:rPr>
                <w:rFonts w:ascii="Times New Roman" w:eastAsia="Times New Roman" w:hAnsi="Times New Roman" w:cs="Times New Roman"/>
                <w:sz w:val="24"/>
                <w:szCs w:val="20"/>
                <w:lang w:eastAsia="pl-PL"/>
              </w:rPr>
              <w:t xml:space="preserve">odpis z właściwego rejestru lub wydruk informacji odpowiadającej odpisowi aktualnemu z Rejestru Przedsiębiorców – pobranej na podstawie art. 4 ust. 4aa Ustawy o Krajowym Rejestrze Sądowym albo wydruk z </w:t>
            </w:r>
            <w:proofErr w:type="spellStart"/>
            <w:r w:rsidRPr="00525DC1">
              <w:rPr>
                <w:rFonts w:ascii="Times New Roman" w:eastAsia="Times New Roman" w:hAnsi="Times New Roman" w:cs="Times New Roman"/>
                <w:sz w:val="24"/>
                <w:szCs w:val="20"/>
                <w:lang w:eastAsia="pl-PL"/>
              </w:rPr>
              <w:t>CEiDG</w:t>
            </w:r>
            <w:bookmarkEnd w:id="6"/>
            <w:proofErr w:type="spellEnd"/>
            <w:r w:rsidRPr="00525DC1">
              <w:rPr>
                <w:rFonts w:ascii="Times New Roman" w:eastAsia="Times New Roman" w:hAnsi="Times New Roman" w:cs="Times New Roman"/>
                <w:sz w:val="24"/>
                <w:szCs w:val="20"/>
                <w:lang w:eastAsia="pl-PL"/>
              </w:rPr>
              <w:t xml:space="preserve">, jeżeli odrębne przepisy wymagają wpisu do rejestru lub ewidencji,  w celu wykazania braku podstaw do wykluczenia Wykonawcy w oparciu w </w:t>
            </w:r>
            <w:r w:rsidRPr="00525DC1">
              <w:rPr>
                <w:rFonts w:ascii="Times New Roman" w:eastAsia="Times New Roman" w:hAnsi="Times New Roman" w:cs="Times New Roman"/>
                <w:bCs/>
                <w:sz w:val="24"/>
                <w:szCs w:val="20"/>
                <w:lang w:eastAsia="pl-PL"/>
              </w:rPr>
              <w:t>§</w:t>
            </w:r>
            <w:r w:rsidRPr="00525DC1">
              <w:rPr>
                <w:rFonts w:ascii="Times New Roman" w:eastAsia="Times New Roman" w:hAnsi="Times New Roman" w:cs="Times New Roman"/>
                <w:sz w:val="24"/>
                <w:szCs w:val="20"/>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525DC1">
              <w:rPr>
                <w:rFonts w:ascii="Times New Roman" w:eastAsia="Times New Roman" w:hAnsi="Times New Roman" w:cs="Times New Roman"/>
                <w:bCs/>
                <w:sz w:val="24"/>
                <w:szCs w:val="20"/>
                <w:lang w:eastAsia="pl-PL"/>
              </w:rPr>
              <w:t>§</w:t>
            </w:r>
            <w:r w:rsidRPr="00525DC1">
              <w:rPr>
                <w:rFonts w:ascii="Times New Roman" w:eastAsia="Times New Roman" w:hAnsi="Times New Roman" w:cs="Times New Roman"/>
                <w:sz w:val="24"/>
                <w:szCs w:val="20"/>
                <w:lang w:eastAsia="pl-PL"/>
              </w:rPr>
              <w:t>13 ust. 1 pkt 2 ww. Regulaminu.</w:t>
            </w:r>
          </w:p>
        </w:tc>
        <w:bookmarkEnd w:id="5"/>
      </w:tr>
      <w:tr w:rsidR="00525DC1" w:rsidRPr="00525DC1" w14:paraId="39FC7A38" w14:textId="77777777" w:rsidTr="002A130C">
        <w:tc>
          <w:tcPr>
            <w:tcW w:w="491" w:type="dxa"/>
            <w:tcBorders>
              <w:top w:val="single" w:sz="6" w:space="0" w:color="auto"/>
              <w:left w:val="single" w:sz="4" w:space="0" w:color="auto"/>
              <w:bottom w:val="single" w:sz="6" w:space="0" w:color="auto"/>
              <w:right w:val="single" w:sz="6" w:space="0" w:color="auto"/>
            </w:tcBorders>
            <w:hideMark/>
          </w:tcPr>
          <w:p w14:paraId="13995BCE"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2.</w:t>
            </w:r>
          </w:p>
        </w:tc>
        <w:tc>
          <w:tcPr>
            <w:tcW w:w="4729" w:type="dxa"/>
            <w:tcBorders>
              <w:top w:val="single" w:sz="6" w:space="0" w:color="auto"/>
              <w:left w:val="single" w:sz="6" w:space="0" w:color="auto"/>
              <w:bottom w:val="single" w:sz="6" w:space="0" w:color="auto"/>
              <w:right w:val="single" w:sz="6" w:space="0" w:color="auto"/>
            </w:tcBorders>
            <w:hideMark/>
          </w:tcPr>
          <w:p w14:paraId="7D63A042"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14:paraId="72080D8B"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Pełnomocnictwo sygnatariusza.</w:t>
            </w:r>
          </w:p>
        </w:tc>
      </w:tr>
      <w:tr w:rsidR="00525DC1" w:rsidRPr="00525DC1" w14:paraId="34589719" w14:textId="77777777" w:rsidTr="002A130C">
        <w:tc>
          <w:tcPr>
            <w:tcW w:w="491" w:type="dxa"/>
            <w:tcBorders>
              <w:top w:val="single" w:sz="6" w:space="0" w:color="auto"/>
              <w:left w:val="single" w:sz="4" w:space="0" w:color="auto"/>
              <w:bottom w:val="single" w:sz="6" w:space="0" w:color="auto"/>
              <w:right w:val="single" w:sz="6" w:space="0" w:color="auto"/>
            </w:tcBorders>
            <w:hideMark/>
          </w:tcPr>
          <w:p w14:paraId="25E97F67"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3.</w:t>
            </w:r>
          </w:p>
        </w:tc>
        <w:tc>
          <w:tcPr>
            <w:tcW w:w="4729" w:type="dxa"/>
            <w:tcBorders>
              <w:top w:val="single" w:sz="6" w:space="0" w:color="auto"/>
              <w:left w:val="single" w:sz="6" w:space="0" w:color="auto"/>
              <w:bottom w:val="single" w:sz="6" w:space="0" w:color="auto"/>
              <w:right w:val="single" w:sz="6" w:space="0" w:color="auto"/>
            </w:tcBorders>
            <w:hideMark/>
          </w:tcPr>
          <w:p w14:paraId="09C949B8" w14:textId="77777777" w:rsidR="00525DC1" w:rsidRPr="00525DC1" w:rsidRDefault="00525DC1" w:rsidP="00525DC1">
            <w:pPr>
              <w:spacing w:after="0" w:line="360" w:lineRule="auto"/>
              <w:jc w:val="both"/>
              <w:rPr>
                <w:rFonts w:ascii="Times New Roman" w:eastAsia="Times New Roman" w:hAnsi="Times New Roman" w:cs="Times New Roman"/>
                <w:color w:val="000000"/>
                <w:sz w:val="24"/>
                <w:szCs w:val="24"/>
              </w:rPr>
            </w:pPr>
            <w:r w:rsidRPr="00525DC1">
              <w:rPr>
                <w:rFonts w:ascii="Times New Roman" w:eastAsia="Times New Roman" w:hAnsi="Times New Roman" w:cs="Times New Roman"/>
                <w:sz w:val="24"/>
                <w:szCs w:val="24"/>
                <w:lang w:eastAsia="pl-PL"/>
              </w:rPr>
              <w:t>Wykonawca musi spełniać wymagania określone  w §11 ust.1 Regulaminu udzielania przez PKP Szybka Kolej Miejska w Trójmieście Sp. z o.o.  zamówień sektorowych podprogowych na roboty budowlane, dostawy i usługi, o których mowa w art.5 ustawy Prawo zamówień publicznych (</w:t>
            </w:r>
            <w:proofErr w:type="spellStart"/>
            <w:r w:rsidRPr="00525DC1">
              <w:rPr>
                <w:rFonts w:ascii="Times New Roman" w:eastAsia="Times New Roman" w:hAnsi="Times New Roman" w:cs="Times New Roman"/>
                <w:sz w:val="24"/>
                <w:szCs w:val="24"/>
                <w:lang w:eastAsia="pl-PL"/>
              </w:rPr>
              <w:t>t.j</w:t>
            </w:r>
            <w:proofErr w:type="spellEnd"/>
            <w:r w:rsidRPr="00525DC1">
              <w:rPr>
                <w:rFonts w:ascii="Times New Roman" w:eastAsia="Times New Roman" w:hAnsi="Times New Roman" w:cs="Times New Roman"/>
                <w:sz w:val="24"/>
                <w:szCs w:val="24"/>
                <w:lang w:eastAsia="pl-PL"/>
              </w:rPr>
              <w:t>. Dz. U. z 2019 r., poz. 219)</w:t>
            </w:r>
          </w:p>
        </w:tc>
        <w:tc>
          <w:tcPr>
            <w:tcW w:w="4242" w:type="dxa"/>
            <w:tcBorders>
              <w:top w:val="single" w:sz="6" w:space="0" w:color="auto"/>
              <w:left w:val="single" w:sz="6" w:space="0" w:color="auto"/>
              <w:bottom w:val="single" w:sz="6" w:space="0" w:color="auto"/>
              <w:right w:val="single" w:sz="4" w:space="0" w:color="auto"/>
            </w:tcBorders>
            <w:hideMark/>
          </w:tcPr>
          <w:p w14:paraId="0A1DCD45" w14:textId="77777777" w:rsidR="00525DC1" w:rsidRPr="00525DC1" w:rsidRDefault="00525DC1" w:rsidP="00525DC1">
            <w:pPr>
              <w:spacing w:after="0" w:line="360" w:lineRule="auto"/>
              <w:jc w:val="both"/>
              <w:rPr>
                <w:rFonts w:ascii="Times New Roman" w:eastAsia="Times New Roman" w:hAnsi="Times New Roman" w:cs="Times New Roman"/>
                <w:color w:val="000000"/>
                <w:sz w:val="24"/>
                <w:szCs w:val="24"/>
              </w:rPr>
            </w:pPr>
            <w:r w:rsidRPr="00525DC1">
              <w:rPr>
                <w:rFonts w:ascii="Times New Roman" w:eastAsia="Times New Roman" w:hAnsi="Times New Roman" w:cs="Times New Roman"/>
                <w:color w:val="000000"/>
                <w:sz w:val="24"/>
                <w:szCs w:val="24"/>
              </w:rPr>
              <w:t>Pisemne oświadczenie Wykonawcy potwierdzające spełnianie tego warunku- na załączniku numer 3 do SIWZ.</w:t>
            </w:r>
          </w:p>
        </w:tc>
      </w:tr>
      <w:tr w:rsidR="00525DC1" w:rsidRPr="00525DC1" w14:paraId="3B03E5CC" w14:textId="77777777" w:rsidTr="002A130C">
        <w:tc>
          <w:tcPr>
            <w:tcW w:w="491" w:type="dxa"/>
            <w:tcBorders>
              <w:top w:val="single" w:sz="6" w:space="0" w:color="auto"/>
              <w:left w:val="single" w:sz="4" w:space="0" w:color="auto"/>
              <w:bottom w:val="single" w:sz="6" w:space="0" w:color="auto"/>
              <w:right w:val="single" w:sz="6" w:space="0" w:color="auto"/>
            </w:tcBorders>
            <w:hideMark/>
          </w:tcPr>
          <w:p w14:paraId="45A97B6A"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4.</w:t>
            </w:r>
          </w:p>
        </w:tc>
        <w:tc>
          <w:tcPr>
            <w:tcW w:w="4729" w:type="dxa"/>
            <w:tcBorders>
              <w:top w:val="single" w:sz="6" w:space="0" w:color="auto"/>
              <w:left w:val="single" w:sz="6" w:space="0" w:color="auto"/>
              <w:bottom w:val="single" w:sz="6" w:space="0" w:color="auto"/>
              <w:right w:val="single" w:sz="6" w:space="0" w:color="auto"/>
            </w:tcBorders>
            <w:hideMark/>
          </w:tcPr>
          <w:p w14:paraId="11F0697A" w14:textId="77777777" w:rsidR="00525DC1" w:rsidRPr="00525DC1" w:rsidRDefault="00525DC1" w:rsidP="00525DC1">
            <w:pPr>
              <w:tabs>
                <w:tab w:val="num" w:pos="1260"/>
              </w:tabs>
              <w:spacing w:after="0" w:line="360" w:lineRule="auto"/>
              <w:jc w:val="both"/>
              <w:rPr>
                <w:rFonts w:ascii="Times New Roman" w:eastAsia="Times New Roman" w:hAnsi="Times New Roman" w:cs="Times New Roman"/>
                <w:snapToGrid w:val="0"/>
                <w:sz w:val="24"/>
                <w:szCs w:val="24"/>
              </w:rPr>
            </w:pPr>
            <w:r w:rsidRPr="00525DC1">
              <w:rPr>
                <w:rFonts w:ascii="Times New Roman" w:eastAsia="Times New Roman" w:hAnsi="Times New Roman" w:cs="Times New Roman"/>
                <w:snapToGrid w:val="0"/>
                <w:sz w:val="24"/>
                <w:szCs w:val="24"/>
              </w:rPr>
              <w:t>Doświadczenie zawodowe i personel:</w:t>
            </w:r>
          </w:p>
          <w:p w14:paraId="4F0B2A3D" w14:textId="77777777" w:rsidR="00525DC1" w:rsidRPr="00525DC1" w:rsidRDefault="00525DC1" w:rsidP="00525DC1">
            <w:pPr>
              <w:numPr>
                <w:ilvl w:val="0"/>
                <w:numId w:val="6"/>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wykonawca powinien wykazać się doświadczeniem polegającym na wykonaniu co najmniej jednego zamówienia polegającego na pełnieniu wielobranżowego nadzoru inwestorskiego przy realizacji inwestycji obejmującej prace przy infrastrukturze kolejowej </w:t>
            </w:r>
            <w:r w:rsidRPr="00525DC1">
              <w:rPr>
                <w:rFonts w:ascii="Times New Roman" w:eastAsia="Times New Roman" w:hAnsi="Times New Roman" w:cs="Times New Roman"/>
                <w:snapToGrid w:val="0"/>
                <w:color w:val="000000"/>
                <w:sz w:val="24"/>
                <w:szCs w:val="24"/>
              </w:rPr>
              <w:t>w okresie ostatnich 5 lat, a jeżeli okres prowadzenia działalności jest krótszy – to w tym okresie. Jako wielobranżowy nadzór inwestorski Zamawiający uzna wykonywanie nadzoru łącznie minimum w branżach torowej, trakcyjnej i elektrycznej.</w:t>
            </w:r>
          </w:p>
          <w:p w14:paraId="7A60337C" w14:textId="77777777" w:rsidR="00525DC1" w:rsidRPr="00525DC1" w:rsidRDefault="00525DC1" w:rsidP="00525DC1">
            <w:pPr>
              <w:numPr>
                <w:ilvl w:val="0"/>
                <w:numId w:val="6"/>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Wykonawca powinien dysponować inspektorami nadzoru w branżach: torowej, sanitarnej, elektrycznej, teletechnicznej, trakcyjnej. Inspektorzy powinni posiadać stosowne uprawnienia. </w:t>
            </w:r>
          </w:p>
          <w:p w14:paraId="57A40745" w14:textId="77777777" w:rsidR="00525DC1" w:rsidRPr="00525DC1" w:rsidRDefault="00525DC1" w:rsidP="00525DC1">
            <w:pPr>
              <w:tabs>
                <w:tab w:val="right" w:pos="9356"/>
              </w:tabs>
              <w:ind w:left="720"/>
              <w:contextualSpacing/>
              <w:jc w:val="both"/>
              <w:rPr>
                <w:rFonts w:ascii="Times New Roman" w:eastAsia="Times New Roman" w:hAnsi="Times New Roman" w:cs="Times New Roman"/>
                <w:sz w:val="24"/>
                <w:szCs w:val="24"/>
                <w:lang w:eastAsia="pl-PL"/>
              </w:rPr>
            </w:pPr>
          </w:p>
          <w:p w14:paraId="4AB7B935" w14:textId="77777777" w:rsidR="00525DC1" w:rsidRPr="00525DC1" w:rsidRDefault="00525DC1" w:rsidP="00525DC1">
            <w:pPr>
              <w:tabs>
                <w:tab w:val="right" w:pos="9356"/>
              </w:tabs>
              <w:ind w:left="720"/>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0"/>
                <w:lang w:eastAsia="pl-PL"/>
              </w:rPr>
              <w:t>Jedna osoba może pełnić funkcje w kilku branżach pod warunkiem posiadania stosownych uprawnień.</w:t>
            </w:r>
          </w:p>
          <w:p w14:paraId="0549099D" w14:textId="77777777" w:rsidR="00525DC1" w:rsidRPr="00525DC1" w:rsidRDefault="00525DC1" w:rsidP="00525DC1">
            <w:pPr>
              <w:spacing w:after="0" w:line="360" w:lineRule="auto"/>
              <w:jc w:val="both"/>
              <w:rPr>
                <w:rFonts w:ascii="Times New Roman" w:eastAsia="Times New Roman" w:hAnsi="Times New Roman" w:cs="Times New Roman"/>
                <w:snapToGrid w:val="0"/>
                <w:color w:val="000000"/>
                <w:sz w:val="24"/>
                <w:szCs w:val="24"/>
              </w:rPr>
            </w:pPr>
          </w:p>
          <w:p w14:paraId="5E0279F7" w14:textId="77777777" w:rsidR="00525DC1" w:rsidRPr="00525DC1" w:rsidRDefault="00525DC1" w:rsidP="00525DC1">
            <w:pPr>
              <w:spacing w:after="0" w:line="360" w:lineRule="auto"/>
              <w:jc w:val="both"/>
              <w:rPr>
                <w:rFonts w:ascii="Times New Roman" w:eastAsia="Times New Roman" w:hAnsi="Times New Roman" w:cs="Times New Roman"/>
                <w:snapToGrid w:val="0"/>
                <w:color w:val="000000"/>
                <w:sz w:val="24"/>
                <w:szCs w:val="24"/>
              </w:rPr>
            </w:pPr>
          </w:p>
          <w:p w14:paraId="200DDFD6" w14:textId="77777777" w:rsidR="00525DC1" w:rsidRPr="00525DC1" w:rsidRDefault="00525DC1" w:rsidP="00525DC1">
            <w:pPr>
              <w:spacing w:after="0" w:line="360" w:lineRule="auto"/>
              <w:jc w:val="both"/>
              <w:rPr>
                <w:rFonts w:ascii="Times New Roman" w:eastAsia="Times New Roman" w:hAnsi="Times New Roman" w:cs="Times New Roman"/>
                <w:snapToGrid w:val="0"/>
                <w:color w:val="000000"/>
                <w:sz w:val="24"/>
                <w:szCs w:val="24"/>
              </w:rPr>
            </w:pPr>
          </w:p>
          <w:p w14:paraId="4F50C5D2" w14:textId="77777777" w:rsidR="00525DC1" w:rsidRPr="00525DC1" w:rsidRDefault="00525DC1" w:rsidP="00525DC1">
            <w:pPr>
              <w:spacing w:after="0" w:line="360" w:lineRule="auto"/>
              <w:jc w:val="both"/>
              <w:rPr>
                <w:rFonts w:ascii="Times New Roman" w:eastAsia="Times New Roman" w:hAnsi="Times New Roman" w:cs="Times New Roman"/>
                <w:snapToGrid w:val="0"/>
                <w:color w:val="000000"/>
                <w:sz w:val="24"/>
                <w:szCs w:val="24"/>
              </w:rPr>
            </w:pPr>
          </w:p>
          <w:p w14:paraId="68C1E227" w14:textId="77777777" w:rsidR="00525DC1" w:rsidRPr="00525DC1" w:rsidRDefault="00525DC1" w:rsidP="00525DC1">
            <w:pPr>
              <w:spacing w:after="0" w:line="360" w:lineRule="auto"/>
              <w:jc w:val="both"/>
              <w:rPr>
                <w:rFonts w:ascii="Times New Roman" w:eastAsia="Times New Roman" w:hAnsi="Times New Roman" w:cs="Times New Roman"/>
                <w:snapToGrid w:val="0"/>
                <w:color w:val="000000"/>
                <w:sz w:val="24"/>
                <w:szCs w:val="24"/>
              </w:rPr>
            </w:pPr>
          </w:p>
          <w:p w14:paraId="710DDC57" w14:textId="77777777" w:rsidR="00525DC1" w:rsidRPr="00525DC1" w:rsidRDefault="00525DC1" w:rsidP="00525DC1">
            <w:pPr>
              <w:spacing w:after="0" w:line="360" w:lineRule="auto"/>
              <w:ind w:left="720"/>
              <w:contextualSpacing/>
              <w:jc w:val="both"/>
              <w:rPr>
                <w:rFonts w:ascii="Times New Roman" w:eastAsia="Times New Roman" w:hAnsi="Times New Roman" w:cs="Times New Roman"/>
                <w:snapToGrid w:val="0"/>
                <w:color w:val="000000"/>
                <w:sz w:val="24"/>
                <w:szCs w:val="24"/>
              </w:rPr>
            </w:pPr>
          </w:p>
        </w:tc>
        <w:tc>
          <w:tcPr>
            <w:tcW w:w="4242" w:type="dxa"/>
            <w:tcBorders>
              <w:top w:val="single" w:sz="6" w:space="0" w:color="auto"/>
              <w:left w:val="single" w:sz="6" w:space="0" w:color="auto"/>
              <w:bottom w:val="single" w:sz="6" w:space="0" w:color="auto"/>
              <w:right w:val="single" w:sz="4" w:space="0" w:color="auto"/>
            </w:tcBorders>
            <w:hideMark/>
          </w:tcPr>
          <w:p w14:paraId="3BCADE35"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p>
          <w:p w14:paraId="70BB609B"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Pisemne oświadczenie wykonawcy potwierdzające spełnianie tego warunku- na załączniku numer 4 do SIWZ, z podaniem wartości i dat oraz dokumentami potwierdzającymi należyte ich wykonanie.</w:t>
            </w:r>
          </w:p>
          <w:p w14:paraId="5F7613D7"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4FE410EC"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7B6A0433"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2D3009E5"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26F8694A"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22EC0038"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52D130FF"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3E517982"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56AF4605" w14:textId="77777777" w:rsidR="00525DC1" w:rsidRPr="00525DC1" w:rsidRDefault="00525DC1" w:rsidP="00525DC1">
            <w:pPr>
              <w:spacing w:after="0" w:line="240" w:lineRule="auto"/>
              <w:rPr>
                <w:rFonts w:ascii="Times New Roman" w:eastAsia="Times New Roman" w:hAnsi="Times New Roman" w:cs="Times New Roman"/>
                <w:sz w:val="24"/>
                <w:szCs w:val="24"/>
              </w:rPr>
            </w:pPr>
          </w:p>
          <w:p w14:paraId="1D1E06D5" w14:textId="77777777" w:rsidR="00525DC1" w:rsidRPr="00525DC1" w:rsidRDefault="00525DC1" w:rsidP="00525DC1">
            <w:pPr>
              <w:spacing w:after="0" w:line="360" w:lineRule="auto"/>
              <w:rPr>
                <w:rFonts w:ascii="Times New Roman" w:eastAsia="Times New Roman" w:hAnsi="Times New Roman" w:cs="Times New Roman"/>
                <w:sz w:val="24"/>
                <w:szCs w:val="24"/>
              </w:rPr>
            </w:pPr>
          </w:p>
          <w:p w14:paraId="23F8EB21" w14:textId="77777777" w:rsidR="00525DC1" w:rsidRPr="00525DC1" w:rsidRDefault="00525DC1" w:rsidP="00525DC1">
            <w:pPr>
              <w:spacing w:after="0" w:line="360" w:lineRule="auto"/>
              <w:rPr>
                <w:rFonts w:ascii="Times New Roman" w:hAnsi="Times New Roman" w:cs="Times New Roman"/>
                <w:sz w:val="24"/>
                <w:szCs w:val="24"/>
                <w:lang w:eastAsia="pl-PL"/>
              </w:rPr>
            </w:pPr>
            <w:r w:rsidRPr="00525DC1">
              <w:rPr>
                <w:rFonts w:ascii="Times New Roman" w:eastAsia="Times New Roman" w:hAnsi="Times New Roman" w:cs="Times New Roman"/>
                <w:sz w:val="24"/>
                <w:szCs w:val="24"/>
              </w:rPr>
              <w:t>Pisemne oświadczenie wykonawcy potwierdzające spełnianie tego warunku- na załączniku numer 4A do SIWZ z podaniem imion, nazwisk oraz numerów uprawnień</w:t>
            </w:r>
            <w:r w:rsidRPr="00525DC1">
              <w:rPr>
                <w:rFonts w:ascii="Times New Roman" w:hAnsi="Times New Roman" w:cs="Times New Roman"/>
                <w:sz w:val="24"/>
                <w:szCs w:val="24"/>
                <w:lang w:eastAsia="pl-PL"/>
              </w:rPr>
              <w:t xml:space="preserve"> inspektorów</w:t>
            </w:r>
          </w:p>
          <w:p w14:paraId="1F610AFC" w14:textId="77777777" w:rsidR="00525DC1" w:rsidRPr="00525DC1" w:rsidRDefault="00525DC1" w:rsidP="00525DC1">
            <w:pPr>
              <w:spacing w:after="0" w:line="360" w:lineRule="auto"/>
              <w:rPr>
                <w:rFonts w:ascii="Times New Roman" w:eastAsia="Times New Roman" w:hAnsi="Times New Roman" w:cs="Times New Roman"/>
                <w:sz w:val="24"/>
                <w:szCs w:val="24"/>
              </w:rPr>
            </w:pPr>
          </w:p>
          <w:p w14:paraId="68EF2FA6" w14:textId="77777777" w:rsidR="00525DC1" w:rsidRPr="00525DC1" w:rsidRDefault="00525DC1" w:rsidP="00525DC1">
            <w:pPr>
              <w:spacing w:after="0" w:line="240" w:lineRule="auto"/>
              <w:rPr>
                <w:rFonts w:ascii="Times New Roman" w:eastAsia="Times New Roman" w:hAnsi="Times New Roman" w:cs="Times New Roman"/>
                <w:sz w:val="24"/>
                <w:szCs w:val="24"/>
              </w:rPr>
            </w:pPr>
          </w:p>
        </w:tc>
      </w:tr>
      <w:tr w:rsidR="00525DC1" w:rsidRPr="00525DC1" w14:paraId="2A1CE85A" w14:textId="77777777" w:rsidTr="002A130C">
        <w:tc>
          <w:tcPr>
            <w:tcW w:w="491" w:type="dxa"/>
            <w:tcBorders>
              <w:top w:val="single" w:sz="6" w:space="0" w:color="auto"/>
              <w:left w:val="single" w:sz="4" w:space="0" w:color="auto"/>
              <w:bottom w:val="single" w:sz="6" w:space="0" w:color="auto"/>
              <w:right w:val="single" w:sz="6" w:space="0" w:color="auto"/>
            </w:tcBorders>
            <w:hideMark/>
          </w:tcPr>
          <w:p w14:paraId="1F938B91"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5.</w:t>
            </w:r>
          </w:p>
        </w:tc>
        <w:tc>
          <w:tcPr>
            <w:tcW w:w="4729" w:type="dxa"/>
            <w:tcBorders>
              <w:top w:val="single" w:sz="6" w:space="0" w:color="auto"/>
              <w:left w:val="single" w:sz="6" w:space="0" w:color="auto"/>
              <w:bottom w:val="single" w:sz="6" w:space="0" w:color="auto"/>
              <w:right w:val="single" w:sz="6" w:space="0" w:color="auto"/>
            </w:tcBorders>
          </w:tcPr>
          <w:p w14:paraId="7A5E05F3"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Wypełniony Formularz  oferty.</w:t>
            </w:r>
          </w:p>
          <w:p w14:paraId="04173809"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p>
        </w:tc>
        <w:tc>
          <w:tcPr>
            <w:tcW w:w="4242" w:type="dxa"/>
            <w:tcBorders>
              <w:top w:val="single" w:sz="6" w:space="0" w:color="auto"/>
              <w:left w:val="single" w:sz="6" w:space="0" w:color="auto"/>
              <w:bottom w:val="single" w:sz="6" w:space="0" w:color="auto"/>
              <w:right w:val="single" w:sz="4" w:space="0" w:color="auto"/>
            </w:tcBorders>
            <w:hideMark/>
          </w:tcPr>
          <w:p w14:paraId="09CD7562" w14:textId="77777777" w:rsidR="00525DC1" w:rsidRPr="00525DC1" w:rsidRDefault="00525DC1" w:rsidP="00525DC1">
            <w:pPr>
              <w:spacing w:after="0" w:line="360" w:lineRule="auto"/>
              <w:jc w:val="both"/>
              <w:rPr>
                <w:rFonts w:ascii="Times New Roman" w:eastAsia="Times New Roman" w:hAnsi="Times New Roman" w:cs="Times New Roman"/>
                <w:color w:val="000000"/>
                <w:sz w:val="24"/>
                <w:szCs w:val="24"/>
              </w:rPr>
            </w:pPr>
            <w:r w:rsidRPr="00525DC1">
              <w:rPr>
                <w:rFonts w:ascii="Times New Roman" w:eastAsia="Times New Roman" w:hAnsi="Times New Roman" w:cs="Times New Roman"/>
                <w:color w:val="000000"/>
                <w:sz w:val="24"/>
                <w:szCs w:val="24"/>
              </w:rPr>
              <w:t>Na załączniku numer 1 do SIWZ.</w:t>
            </w:r>
          </w:p>
        </w:tc>
      </w:tr>
      <w:tr w:rsidR="00525DC1" w:rsidRPr="00525DC1" w14:paraId="07FE8310" w14:textId="77777777" w:rsidTr="002A130C">
        <w:tc>
          <w:tcPr>
            <w:tcW w:w="491" w:type="dxa"/>
            <w:tcBorders>
              <w:top w:val="single" w:sz="6" w:space="0" w:color="auto"/>
              <w:left w:val="single" w:sz="4" w:space="0" w:color="auto"/>
              <w:bottom w:val="single" w:sz="4" w:space="0" w:color="auto"/>
              <w:right w:val="single" w:sz="6" w:space="0" w:color="auto"/>
            </w:tcBorders>
            <w:hideMark/>
          </w:tcPr>
          <w:p w14:paraId="320A7D91"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6.</w:t>
            </w:r>
          </w:p>
        </w:tc>
        <w:tc>
          <w:tcPr>
            <w:tcW w:w="4729" w:type="dxa"/>
            <w:tcBorders>
              <w:top w:val="single" w:sz="6" w:space="0" w:color="auto"/>
              <w:left w:val="single" w:sz="6" w:space="0" w:color="auto"/>
              <w:bottom w:val="single" w:sz="4" w:space="0" w:color="auto"/>
              <w:right w:val="single" w:sz="6" w:space="0" w:color="auto"/>
            </w:tcBorders>
            <w:hideMark/>
          </w:tcPr>
          <w:p w14:paraId="577FF858" w14:textId="77777777" w:rsidR="00525DC1" w:rsidRPr="00525DC1" w:rsidRDefault="00525DC1" w:rsidP="00525DC1">
            <w:pPr>
              <w:spacing w:after="0" w:line="360" w:lineRule="auto"/>
              <w:jc w:val="both"/>
              <w:rPr>
                <w:rFonts w:ascii="Times New Roman" w:eastAsia="Times New Roman" w:hAnsi="Times New Roman" w:cs="Times New Roman"/>
                <w:sz w:val="24"/>
                <w:szCs w:val="24"/>
              </w:rPr>
            </w:pPr>
            <w:r w:rsidRPr="00525DC1">
              <w:rPr>
                <w:rFonts w:ascii="Times New Roman" w:eastAsia="Times New Roman" w:hAnsi="Times New Roman" w:cs="Times New Roman"/>
                <w:color w:val="000000"/>
                <w:sz w:val="24"/>
                <w:szCs w:val="24"/>
              </w:rPr>
              <w:t>Wymagane jest, w przypadku Wykonawców,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4" w:space="0" w:color="auto"/>
              <w:right w:val="single" w:sz="4" w:space="0" w:color="auto"/>
            </w:tcBorders>
            <w:hideMark/>
          </w:tcPr>
          <w:p w14:paraId="63672B8C" w14:textId="77777777" w:rsidR="00525DC1" w:rsidRPr="00525DC1" w:rsidRDefault="00525DC1" w:rsidP="00525DC1">
            <w:pPr>
              <w:spacing w:after="0" w:line="360" w:lineRule="auto"/>
              <w:jc w:val="both"/>
              <w:rPr>
                <w:rFonts w:ascii="Times New Roman" w:eastAsia="Times New Roman" w:hAnsi="Times New Roman" w:cs="Times New Roman"/>
                <w:color w:val="000000"/>
                <w:sz w:val="24"/>
                <w:szCs w:val="24"/>
              </w:rPr>
            </w:pPr>
            <w:r w:rsidRPr="00525DC1">
              <w:rPr>
                <w:rFonts w:ascii="Times New Roman" w:eastAsia="Times New Roman" w:hAnsi="Times New Roman" w:cs="Times New Roman"/>
                <w:color w:val="000000"/>
                <w:sz w:val="24"/>
                <w:szCs w:val="24"/>
              </w:rPr>
              <w:t>Pisemne oświadczenie Wykonawcy potwierdzające spełnienie tego warunku- na Załączniku nr 5 do SIWZ.</w:t>
            </w:r>
          </w:p>
        </w:tc>
      </w:tr>
    </w:tbl>
    <w:bookmarkEnd w:id="4"/>
    <w:p w14:paraId="49F6B130"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4"/>
          <w:szCs w:val="24"/>
          <w:u w:val="single"/>
          <w:lang w:eastAsia="pl-PL"/>
        </w:rPr>
      </w:pPr>
      <w:r w:rsidRPr="00525DC1">
        <w:rPr>
          <w:rFonts w:ascii="Times New Roman" w:eastAsia="Times New Roman" w:hAnsi="Times New Roman" w:cs="Times New Roman"/>
          <w:b/>
          <w:sz w:val="24"/>
          <w:szCs w:val="24"/>
          <w:u w:val="single"/>
          <w:lang w:eastAsia="pl-PL"/>
        </w:rPr>
        <w:t>UWAGA:</w:t>
      </w:r>
    </w:p>
    <w:p w14:paraId="17F85701"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2/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2D2E8FAA"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 xml:space="preserve">3/ Każdy z Wykonawców jest zobowiązany złożyć wymagane w SIWZ dokumenty w jednej                      z następujących form:  </w:t>
      </w:r>
    </w:p>
    <w:p w14:paraId="6E4A3F7A"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a/ oryginały</w:t>
      </w:r>
    </w:p>
    <w:p w14:paraId="3172198B"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b/ kserokopie - poświadczone za zgodność z oryginałem przez Wykonawcę</w:t>
      </w:r>
    </w:p>
    <w:p w14:paraId="014AA478"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4/ dot. poz.1 ( tabelka – pkt 2.5) </w:t>
      </w:r>
    </w:p>
    <w:p w14:paraId="27944133"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Aktualny odpis z właściwego rejestru lub wydruk informacji odpowiadającej odpisowi aktualnemu z Rejestru Przedsiębiorców – pobranej na podstawie art. 4 ust. 4aa Ustawy o Krajowym Rejestrze Sądowym albo wydruk z </w:t>
      </w:r>
      <w:proofErr w:type="spellStart"/>
      <w:r w:rsidRPr="00525DC1">
        <w:rPr>
          <w:rFonts w:ascii="Times New Roman" w:eastAsia="Times New Roman" w:hAnsi="Times New Roman" w:cs="Times New Roman"/>
          <w:sz w:val="24"/>
          <w:szCs w:val="24"/>
          <w:lang w:eastAsia="pl-PL"/>
        </w:rPr>
        <w:t>CEiDG</w:t>
      </w:r>
      <w:proofErr w:type="spellEnd"/>
      <w:r w:rsidRPr="00525DC1">
        <w:rPr>
          <w:rFonts w:ascii="Times New Roman" w:eastAsia="Times New Roman" w:hAnsi="Times New Roman" w:cs="Times New Roman"/>
          <w:sz w:val="24"/>
          <w:szCs w:val="24"/>
          <w:lang w:eastAsia="pl-PL"/>
        </w:rPr>
        <w:t xml:space="preserve"> - wystawiony nie wcześniej niż  6 miesięcy przed upływem terminu składania ofert.</w:t>
      </w:r>
    </w:p>
    <w:p w14:paraId="7D95FE71"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5/ 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w:t>
      </w:r>
    </w:p>
    <w:p w14:paraId="7E4F343D" w14:textId="77777777" w:rsidR="00525DC1" w:rsidRPr="00525DC1" w:rsidRDefault="00525DC1" w:rsidP="00525DC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b/>
          <w:bCs/>
          <w:sz w:val="24"/>
          <w:szCs w:val="24"/>
          <w:lang w:eastAsia="pl-PL"/>
        </w:rPr>
        <w:t>6/</w:t>
      </w:r>
      <w:r w:rsidRPr="00525DC1">
        <w:rPr>
          <w:rFonts w:ascii="Times New Roman" w:eastAsia="Times New Roman" w:hAnsi="Times New Roman" w:cs="Times New Roman"/>
          <w:sz w:val="24"/>
          <w:szCs w:val="24"/>
          <w:lang w:eastAsia="pl-PL"/>
        </w:rPr>
        <w:t xml:space="preserve">  UWAGA - W odniesieniu do osób skierowanych do realizacji zamówienia, o których mowa w 2.5 pkt 4b 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(Dz.U. 2020 poz.220 </w:t>
      </w:r>
      <w:proofErr w:type="spellStart"/>
      <w:r w:rsidRPr="00525DC1">
        <w:rPr>
          <w:rFonts w:ascii="Times New Roman" w:eastAsia="Times New Roman" w:hAnsi="Times New Roman" w:cs="Times New Roman"/>
          <w:sz w:val="24"/>
          <w:szCs w:val="24"/>
          <w:lang w:eastAsia="pl-PL"/>
        </w:rPr>
        <w:t>tj</w:t>
      </w:r>
      <w:proofErr w:type="spellEnd"/>
      <w:r w:rsidRPr="00525DC1">
        <w:rPr>
          <w:rFonts w:ascii="Times New Roman" w:eastAsia="Times New Roman" w:hAnsi="Times New Roman" w:cs="Times New Roman"/>
          <w:sz w:val="24"/>
          <w:szCs w:val="24"/>
          <w:lang w:eastAsia="pl-PL"/>
        </w:rPr>
        <w:t xml:space="preserve">) oraz w ustawie z dnia 15 grudnia 2000 r. o samorządzie zawodowym architektów oraz inżynierów budownictwa (Dz.U.2019 poz.1117 </w:t>
      </w:r>
      <w:proofErr w:type="spellStart"/>
      <w:r w:rsidRPr="00525DC1">
        <w:rPr>
          <w:rFonts w:ascii="Times New Roman" w:eastAsia="Times New Roman" w:hAnsi="Times New Roman" w:cs="Times New Roman"/>
          <w:sz w:val="24"/>
          <w:szCs w:val="24"/>
          <w:lang w:eastAsia="pl-PL"/>
        </w:rPr>
        <w:t>t.j</w:t>
      </w:r>
      <w:proofErr w:type="spellEnd"/>
      <w:r w:rsidRPr="00525DC1">
        <w:rPr>
          <w:rFonts w:ascii="Times New Roman" w:eastAsia="Times New Roman" w:hAnsi="Times New Roman" w:cs="Times New Roman"/>
          <w:sz w:val="24"/>
          <w:szCs w:val="24"/>
          <w:lang w:eastAsia="pl-PL"/>
        </w:rPr>
        <w:t xml:space="preserve">.). Wyższe wykształcenie uzyskane za granicą Zamawiający akceptuje w zakresie i na zasadach określonych w przepisach ustawy z dnia 20 lipca 2018 r. - Prawo o szkolnictwie wyższym i nauce (Dz. U. 2020 poz.85 </w:t>
      </w:r>
      <w:proofErr w:type="spellStart"/>
      <w:r w:rsidRPr="00525DC1">
        <w:rPr>
          <w:rFonts w:ascii="Times New Roman" w:eastAsia="Times New Roman" w:hAnsi="Times New Roman" w:cs="Times New Roman"/>
          <w:sz w:val="24"/>
          <w:szCs w:val="24"/>
          <w:lang w:eastAsia="pl-PL"/>
        </w:rPr>
        <w:t>t.j</w:t>
      </w:r>
      <w:proofErr w:type="spellEnd"/>
      <w:r w:rsidRPr="00525DC1">
        <w:rPr>
          <w:rFonts w:ascii="Times New Roman" w:eastAsia="Times New Roman" w:hAnsi="Times New Roman" w:cs="Times New Roman"/>
          <w:sz w:val="24"/>
          <w:szCs w:val="24"/>
          <w:lang w:eastAsia="pl-PL"/>
        </w:rPr>
        <w:t>.).</w:t>
      </w:r>
    </w:p>
    <w:p w14:paraId="3F940212"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2C203466"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2.6</w:t>
      </w:r>
      <w:r w:rsidRPr="00525DC1">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6A86E7F2"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547D2646"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III. USZCZEGÓŁOWIENIE PRZEDMIOTU ZAMÓWIENIA I OBOWIĄZKÓW DOSTAWCY</w:t>
      </w:r>
    </w:p>
    <w:p w14:paraId="603232D4" w14:textId="77777777" w:rsidR="00525DC1" w:rsidRPr="00525DC1" w:rsidRDefault="00525DC1" w:rsidP="00525DC1">
      <w:pP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b/>
          <w:sz w:val="24"/>
          <w:szCs w:val="24"/>
          <w:u w:val="single"/>
          <w:lang w:eastAsia="pl-PL"/>
        </w:rPr>
        <w:t>3.1</w:t>
      </w:r>
      <w:r w:rsidRPr="00525DC1">
        <w:rPr>
          <w:rFonts w:ascii="Times New Roman" w:eastAsia="Times New Roman" w:hAnsi="Times New Roman" w:cs="Times New Roman"/>
          <w:sz w:val="24"/>
          <w:szCs w:val="24"/>
          <w:u w:val="single"/>
          <w:lang w:eastAsia="pl-PL"/>
        </w:rPr>
        <w:t xml:space="preserve"> Określenie przedmiotu zamówienia.</w:t>
      </w:r>
    </w:p>
    <w:p w14:paraId="00D4E256" w14:textId="77777777" w:rsidR="00525DC1" w:rsidRPr="00525DC1" w:rsidRDefault="00525DC1" w:rsidP="00525DC1">
      <w:pPr>
        <w:spacing w:after="0" w:line="360" w:lineRule="auto"/>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 xml:space="preserve">3.1.1 Przedmiotem niniejszego postępowania jest </w:t>
      </w:r>
      <w:r w:rsidRPr="00525DC1">
        <w:rPr>
          <w:rFonts w:ascii="Times New Roman" w:eastAsia="Times New Roman" w:hAnsi="Times New Roman" w:cs="Times New Roman"/>
          <w:sz w:val="24"/>
          <w:szCs w:val="24"/>
          <w:lang w:eastAsia="pl-PL"/>
        </w:rPr>
        <w:t>pełnienie funkcji inspektora nadzoru inwestorskiego dla zadania inwestycyjnego dotyczącego wykonania robót budowlanych i instalacyjnych pn. „Rozbudowa układu rozjazdowego na stacji SKM Gdynia Orłowo”.</w:t>
      </w:r>
    </w:p>
    <w:p w14:paraId="01FB9F44" w14:textId="77777777" w:rsidR="00525DC1" w:rsidRPr="00525DC1" w:rsidRDefault="00525DC1" w:rsidP="00525DC1">
      <w:pPr>
        <w:keepNext/>
        <w:widowControl w:val="0"/>
        <w:autoSpaceDE w:val="0"/>
        <w:autoSpaceDN w:val="0"/>
        <w:adjustRightInd w:val="0"/>
        <w:spacing w:after="0" w:line="360" w:lineRule="auto"/>
        <w:outlineLvl w:val="4"/>
        <w:rPr>
          <w:rFonts w:ascii="Times New Roman" w:eastAsia="Times New Roman" w:hAnsi="Times New Roman" w:cs="Times New Roman"/>
          <w:b/>
          <w:sz w:val="24"/>
          <w:szCs w:val="24"/>
          <w:lang w:eastAsia="pl-PL"/>
        </w:rPr>
      </w:pPr>
    </w:p>
    <w:p w14:paraId="2D1992A7" w14:textId="77777777" w:rsidR="00525DC1" w:rsidRPr="00525DC1" w:rsidRDefault="00525DC1" w:rsidP="00525DC1">
      <w:pPr>
        <w:keepNext/>
        <w:widowControl w:val="0"/>
        <w:autoSpaceDE w:val="0"/>
        <w:autoSpaceDN w:val="0"/>
        <w:adjustRightInd w:val="0"/>
        <w:spacing w:after="0" w:line="360" w:lineRule="auto"/>
        <w:outlineLvl w:val="4"/>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Oznaczenie wg CPV:</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525DC1" w:rsidRPr="00525DC1" w14:paraId="494B9DD3" w14:textId="77777777" w:rsidTr="002A130C">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491BD051" w14:textId="77777777" w:rsidR="00525DC1" w:rsidRPr="00525DC1" w:rsidRDefault="00525DC1" w:rsidP="00525DC1">
            <w:pPr>
              <w:shd w:val="clear" w:color="auto" w:fill="FFFFFF"/>
              <w:spacing w:after="0" w:line="360" w:lineRule="auto"/>
              <w:jc w:val="both"/>
              <w:rPr>
                <w:rFonts w:ascii="Times New Roman" w:eastAsia="Times New Roman" w:hAnsi="Times New Roman" w:cs="Times New Roman"/>
                <w:color w:val="000000" w:themeColor="text1"/>
                <w:sz w:val="24"/>
                <w:szCs w:val="24"/>
                <w:lang w:val="en-US"/>
              </w:rPr>
            </w:pPr>
            <w:bookmarkStart w:id="7" w:name="_Hlk65489663"/>
            <w:r w:rsidRPr="00525DC1">
              <w:rPr>
                <w:rFonts w:ascii="Times New Roman" w:eastAsia="Times New Roman" w:hAnsi="Times New Roman" w:cs="Times New Roman"/>
                <w:color w:val="000000" w:themeColor="text1"/>
                <w:sz w:val="24"/>
                <w:szCs w:val="24"/>
              </w:rPr>
              <w:t xml:space="preserve"> 71247000-1</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4B139518" w14:textId="77777777" w:rsidR="00525DC1" w:rsidRPr="00525DC1" w:rsidRDefault="00525DC1" w:rsidP="00525DC1">
            <w:pPr>
              <w:keepNext/>
              <w:widowControl w:val="0"/>
              <w:autoSpaceDE w:val="0"/>
              <w:autoSpaceDN w:val="0"/>
              <w:adjustRightInd w:val="0"/>
              <w:spacing w:after="0" w:line="360" w:lineRule="auto"/>
              <w:outlineLvl w:val="4"/>
              <w:rPr>
                <w:rFonts w:ascii="Times New Roman" w:eastAsia="Times New Roman" w:hAnsi="Times New Roman" w:cs="Times New Roman"/>
                <w:color w:val="000000" w:themeColor="text1"/>
                <w:sz w:val="24"/>
                <w:szCs w:val="24"/>
              </w:rPr>
            </w:pPr>
            <w:r w:rsidRPr="00525DC1">
              <w:rPr>
                <w:rFonts w:ascii="Times New Roman" w:eastAsia="Times New Roman" w:hAnsi="Times New Roman" w:cs="Times New Roman"/>
                <w:color w:val="000000" w:themeColor="text1"/>
                <w:sz w:val="24"/>
                <w:szCs w:val="24"/>
              </w:rPr>
              <w:t>Nadzór nad robotami budowlanymi</w:t>
            </w:r>
          </w:p>
        </w:tc>
      </w:tr>
      <w:bookmarkEnd w:id="7"/>
    </w:tbl>
    <w:p w14:paraId="74F274E7"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147BA62D"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 xml:space="preserve">3.2 </w:t>
      </w:r>
      <w:bookmarkStart w:id="8" w:name="_Hlk65489825"/>
      <w:r w:rsidRPr="00525DC1">
        <w:rPr>
          <w:rFonts w:ascii="Times New Roman" w:eastAsia="Times New Roman" w:hAnsi="Times New Roman" w:cs="Times New Roman"/>
          <w:b/>
          <w:sz w:val="24"/>
          <w:szCs w:val="24"/>
          <w:u w:val="single"/>
          <w:lang w:eastAsia="pl-PL"/>
        </w:rPr>
        <w:t>Termin realizacji przedmiotu zamówienia</w:t>
      </w:r>
      <w:r w:rsidRPr="00525DC1">
        <w:rPr>
          <w:rFonts w:ascii="Times New Roman" w:eastAsia="Times New Roman" w:hAnsi="Times New Roman" w:cs="Times New Roman"/>
          <w:b/>
          <w:color w:val="000000" w:themeColor="text1"/>
          <w:sz w:val="24"/>
          <w:szCs w:val="24"/>
          <w:u w:val="single"/>
          <w:lang w:eastAsia="pl-PL"/>
        </w:rPr>
        <w:t>:</w:t>
      </w:r>
      <w:r w:rsidRPr="00525DC1">
        <w:rPr>
          <w:rFonts w:ascii="Times New Roman" w:eastAsia="Times New Roman" w:hAnsi="Times New Roman" w:cs="Times New Roman"/>
          <w:b/>
          <w:color w:val="000000" w:themeColor="text1"/>
          <w:sz w:val="24"/>
          <w:szCs w:val="24"/>
          <w:lang w:eastAsia="pl-PL"/>
        </w:rPr>
        <w:t xml:space="preserve"> od dnia rozpoczęcia przez wykonawcę robót inwestycji do dnia dokonania wolnego od wad i usterek odbioru końcowego robót ww. inwestycji (wraz z czasem usunięcia przez wykonawcę robót ewentualnych usterek). Przewidywany okres wykonania robót - </w:t>
      </w:r>
      <w:r w:rsidRPr="00525DC1">
        <w:rPr>
          <w:rFonts w:ascii="Times New Roman" w:eastAsia="Times New Roman" w:hAnsi="Times New Roman" w:cs="Times New Roman"/>
          <w:sz w:val="24"/>
          <w:szCs w:val="24"/>
          <w:lang w:eastAsia="pl-PL"/>
        </w:rPr>
        <w:t>nie później niż 8 miesięcy od dnia podpisania umowy na roboty budowlane</w:t>
      </w:r>
      <w:r w:rsidRPr="00525DC1">
        <w:rPr>
          <w:rFonts w:ascii="Times New Roman" w:eastAsia="Times New Roman" w:hAnsi="Times New Roman" w:cs="Times New Roman"/>
          <w:b/>
          <w:color w:val="000000" w:themeColor="text1"/>
          <w:sz w:val="24"/>
          <w:szCs w:val="24"/>
          <w:lang w:eastAsia="pl-PL"/>
        </w:rPr>
        <w:t>.</w:t>
      </w:r>
    </w:p>
    <w:bookmarkEnd w:id="8"/>
    <w:p w14:paraId="66A2C152" w14:textId="77777777" w:rsidR="00525DC1" w:rsidRPr="00525DC1" w:rsidRDefault="00525DC1" w:rsidP="00525DC1">
      <w:pPr>
        <w:spacing w:after="0" w:line="360" w:lineRule="auto"/>
        <w:jc w:val="both"/>
        <w:rPr>
          <w:rFonts w:ascii="Times New Roman" w:eastAsia="Times New Roman" w:hAnsi="Times New Roman" w:cs="Times New Roman"/>
          <w:b/>
          <w:sz w:val="24"/>
          <w:szCs w:val="24"/>
          <w:u w:val="single"/>
          <w:lang w:eastAsia="pl-PL"/>
        </w:rPr>
      </w:pPr>
    </w:p>
    <w:p w14:paraId="0CDF50BE"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IV. CENA OFERTY</w:t>
      </w:r>
    </w:p>
    <w:p w14:paraId="6E29365A"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4.1</w:t>
      </w:r>
      <w:r w:rsidRPr="00525DC1">
        <w:rPr>
          <w:rFonts w:ascii="Times New Roman" w:eastAsia="Times New Roman" w:hAnsi="Times New Roman" w:cs="Times New Roman"/>
          <w:sz w:val="24"/>
          <w:szCs w:val="24"/>
          <w:lang w:eastAsia="pl-PL"/>
        </w:rPr>
        <w:t xml:space="preserve"> </w:t>
      </w:r>
      <w:r w:rsidRPr="00525DC1">
        <w:rPr>
          <w:rFonts w:ascii="Times New Roman" w:eastAsia="Times New Roman" w:hAnsi="Times New Roman" w:cs="Times New Roman"/>
          <w:color w:val="000000"/>
          <w:sz w:val="24"/>
          <w:szCs w:val="24"/>
          <w:lang w:eastAsia="pl-PL"/>
        </w:rPr>
        <w:t xml:space="preserve">Wykonawca jest zobowiązany określić cenę oferty w FORMULARZU OFERTY stanowiącym zał. nr 1 do niniejszej SIWZ, przy czym cena płatna będzie zgodnie z warunkami określonymi w </w:t>
      </w:r>
      <w:r w:rsidRPr="00525DC1">
        <w:rPr>
          <w:rFonts w:ascii="Times New Roman" w:eastAsia="Times New Roman" w:hAnsi="Times New Roman" w:cs="Times New Roman"/>
          <w:sz w:val="24"/>
          <w:szCs w:val="24"/>
          <w:lang w:eastAsia="pl-PL"/>
        </w:rPr>
        <w:t>par. 4 umowy.</w:t>
      </w:r>
    </w:p>
    <w:p w14:paraId="3E1716C7"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16D1A258" w14:textId="77777777" w:rsidR="00525DC1" w:rsidRPr="00525DC1" w:rsidRDefault="00525DC1" w:rsidP="00525DC1">
      <w:pPr>
        <w:numPr>
          <w:ilvl w:val="1"/>
          <w:numId w:val="1"/>
        </w:num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Cena oferty musi obejmować:</w:t>
      </w:r>
    </w:p>
    <w:p w14:paraId="034DB97A"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bookmarkStart w:id="9" w:name="_Hlk3797136"/>
      <w:r w:rsidRPr="00525DC1">
        <w:rPr>
          <w:rFonts w:ascii="Times New Roman" w:eastAsia="Times New Roman" w:hAnsi="Times New Roman" w:cs="Times New Roman"/>
          <w:sz w:val="24"/>
          <w:szCs w:val="24"/>
          <w:lang w:eastAsia="pl-PL"/>
        </w:rPr>
        <w:t>- wartość miesięcznej stawki wynagrodzenia,</w:t>
      </w:r>
    </w:p>
    <w:p w14:paraId="57D136F0"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 xml:space="preserve">- </w:t>
      </w:r>
      <w:r w:rsidRPr="00525DC1">
        <w:rPr>
          <w:rFonts w:ascii="Times New Roman" w:eastAsia="Times New Roman" w:hAnsi="Times New Roman" w:cs="Times New Roman"/>
          <w:sz w:val="24"/>
          <w:szCs w:val="24"/>
          <w:lang w:eastAsia="pl-PL"/>
        </w:rPr>
        <w:t>podatek VAT,</w:t>
      </w:r>
    </w:p>
    <w:p w14:paraId="1035892F"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wszelkie koszty bezpośrednio lub pośrednio towarzyszące wykonywaniu zamówienia.</w:t>
      </w:r>
    </w:p>
    <w:bookmarkEnd w:id="9"/>
    <w:p w14:paraId="70DC7B15"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p>
    <w:p w14:paraId="556AB882"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4.3</w:t>
      </w:r>
      <w:r w:rsidRPr="00525DC1">
        <w:rPr>
          <w:rFonts w:ascii="Times New Roman" w:eastAsia="Times New Roman" w:hAnsi="Times New Roman" w:cs="Times New Roman"/>
          <w:sz w:val="24"/>
          <w:szCs w:val="24"/>
          <w:lang w:eastAsia="pl-PL"/>
        </w:rPr>
        <w:t xml:space="preserve"> Waluta ceny ofertowej- PLN</w:t>
      </w:r>
    </w:p>
    <w:p w14:paraId="7A353202" w14:textId="77777777" w:rsidR="00525DC1" w:rsidRPr="00525DC1" w:rsidRDefault="00525DC1" w:rsidP="00525DC1">
      <w:pPr>
        <w:spacing w:after="0" w:line="360" w:lineRule="auto"/>
        <w:jc w:val="both"/>
        <w:rPr>
          <w:rFonts w:ascii="Times New Roman" w:eastAsia="Times New Roman" w:hAnsi="Times New Roman" w:cs="Times New Roman"/>
          <w:b/>
          <w:color w:val="000000"/>
          <w:sz w:val="24"/>
          <w:szCs w:val="24"/>
          <w:lang w:eastAsia="pl-PL"/>
        </w:rPr>
      </w:pPr>
      <w:r w:rsidRPr="00525DC1">
        <w:rPr>
          <w:rFonts w:ascii="Times New Roman" w:eastAsia="Times New Roman" w:hAnsi="Times New Roman" w:cs="Times New Roman"/>
          <w:b/>
          <w:sz w:val="24"/>
          <w:szCs w:val="24"/>
          <w:lang w:eastAsia="pl-PL"/>
        </w:rPr>
        <w:t>4.4</w:t>
      </w:r>
      <w:r w:rsidRPr="00525DC1">
        <w:rPr>
          <w:rFonts w:ascii="Times New Roman" w:eastAsia="Times New Roman" w:hAnsi="Times New Roman" w:cs="Times New Roman"/>
          <w:sz w:val="24"/>
          <w:szCs w:val="24"/>
          <w:lang w:eastAsia="pl-PL"/>
        </w:rPr>
        <w:t xml:space="preserve"> W okresie obowiązywania Umowy – cena oferty określona w FORMULARZU OFERTY </w:t>
      </w:r>
      <w:r w:rsidRPr="00525DC1">
        <w:rPr>
          <w:rFonts w:ascii="Times New Roman" w:eastAsia="Times New Roman" w:hAnsi="Times New Roman" w:cs="Times New Roman"/>
          <w:b/>
          <w:color w:val="000000"/>
          <w:sz w:val="24"/>
          <w:szCs w:val="24"/>
          <w:lang w:eastAsia="pl-PL"/>
        </w:rPr>
        <w:t>nie może ulec zmianie.</w:t>
      </w:r>
    </w:p>
    <w:p w14:paraId="65CC6E4F" w14:textId="77777777" w:rsidR="00525DC1" w:rsidRPr="00525DC1" w:rsidRDefault="00525DC1" w:rsidP="00525DC1">
      <w:pPr>
        <w:spacing w:after="0" w:line="360" w:lineRule="auto"/>
        <w:jc w:val="both"/>
        <w:rPr>
          <w:rFonts w:ascii="Times New Roman" w:eastAsia="Times New Roman" w:hAnsi="Times New Roman" w:cs="Times New Roman"/>
          <w:b/>
          <w:color w:val="000000"/>
          <w:sz w:val="24"/>
          <w:szCs w:val="24"/>
          <w:lang w:eastAsia="pl-PL"/>
        </w:rPr>
      </w:pPr>
    </w:p>
    <w:p w14:paraId="6EB0C901"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V. ZASADY  OCENY OFERT.</w:t>
      </w:r>
    </w:p>
    <w:p w14:paraId="0F1C1251"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42F77715" w14:textId="77777777" w:rsidR="00525DC1" w:rsidRPr="00525DC1" w:rsidRDefault="00525DC1" w:rsidP="00525DC1">
      <w:pP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b/>
          <w:sz w:val="24"/>
          <w:szCs w:val="24"/>
          <w:lang w:eastAsia="pl-PL"/>
        </w:rPr>
        <w:t>5.1</w:t>
      </w:r>
      <w:r w:rsidRPr="00525DC1">
        <w:rPr>
          <w:rFonts w:ascii="Times New Roman" w:eastAsia="Times New Roman" w:hAnsi="Times New Roman" w:cs="Times New Roman"/>
          <w:sz w:val="24"/>
          <w:szCs w:val="24"/>
          <w:lang w:eastAsia="pl-PL"/>
        </w:rPr>
        <w:t xml:space="preserve"> Oceniane kryteria i ich ranga w ocenie.</w:t>
      </w:r>
    </w:p>
    <w:p w14:paraId="2AA02950" w14:textId="77777777" w:rsidR="00525DC1" w:rsidRPr="00525DC1" w:rsidRDefault="00525DC1" w:rsidP="00525DC1">
      <w:pPr>
        <w:spacing w:after="0" w:line="360" w:lineRule="auto"/>
        <w:jc w:val="both"/>
        <w:rPr>
          <w:rFonts w:ascii="Times New Roman" w:eastAsia="Times New Roman" w:hAnsi="Times New Roman" w:cs="Times New Roman"/>
          <w:sz w:val="24"/>
          <w:szCs w:val="24"/>
          <w:u w:val="single"/>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29"/>
        <w:gridCol w:w="1276"/>
      </w:tblGrid>
      <w:tr w:rsidR="00525DC1" w:rsidRPr="00525DC1" w14:paraId="41C9AB3E" w14:textId="77777777" w:rsidTr="002A130C">
        <w:tc>
          <w:tcPr>
            <w:tcW w:w="851" w:type="dxa"/>
            <w:tcBorders>
              <w:top w:val="single" w:sz="4" w:space="0" w:color="auto"/>
              <w:left w:val="single" w:sz="4" w:space="0" w:color="auto"/>
              <w:bottom w:val="single" w:sz="6" w:space="0" w:color="auto"/>
              <w:right w:val="single" w:sz="6" w:space="0" w:color="auto"/>
            </w:tcBorders>
            <w:hideMark/>
          </w:tcPr>
          <w:p w14:paraId="5D5D9CE1"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Lp.</w:t>
            </w:r>
          </w:p>
        </w:tc>
        <w:tc>
          <w:tcPr>
            <w:tcW w:w="7229" w:type="dxa"/>
            <w:tcBorders>
              <w:top w:val="single" w:sz="4" w:space="0" w:color="auto"/>
              <w:left w:val="single" w:sz="6" w:space="0" w:color="auto"/>
              <w:bottom w:val="single" w:sz="6" w:space="0" w:color="auto"/>
              <w:right w:val="single" w:sz="6" w:space="0" w:color="auto"/>
            </w:tcBorders>
            <w:hideMark/>
          </w:tcPr>
          <w:p w14:paraId="6B585421"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KRYTERIUM</w:t>
            </w:r>
          </w:p>
        </w:tc>
        <w:tc>
          <w:tcPr>
            <w:tcW w:w="1276" w:type="dxa"/>
            <w:tcBorders>
              <w:top w:val="single" w:sz="4" w:space="0" w:color="auto"/>
              <w:left w:val="single" w:sz="6" w:space="0" w:color="auto"/>
              <w:bottom w:val="single" w:sz="6" w:space="0" w:color="auto"/>
              <w:right w:val="single" w:sz="4" w:space="0" w:color="auto"/>
            </w:tcBorders>
            <w:hideMark/>
          </w:tcPr>
          <w:p w14:paraId="36A06183"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 xml:space="preserve">RANGA </w:t>
            </w:r>
          </w:p>
        </w:tc>
      </w:tr>
      <w:tr w:rsidR="00525DC1" w:rsidRPr="00525DC1" w14:paraId="0566F16F" w14:textId="77777777" w:rsidTr="002A130C">
        <w:tc>
          <w:tcPr>
            <w:tcW w:w="851" w:type="dxa"/>
            <w:tcBorders>
              <w:top w:val="single" w:sz="6" w:space="0" w:color="auto"/>
              <w:left w:val="single" w:sz="4" w:space="0" w:color="auto"/>
              <w:bottom w:val="single" w:sz="4" w:space="0" w:color="auto"/>
              <w:right w:val="single" w:sz="6" w:space="0" w:color="auto"/>
            </w:tcBorders>
            <w:hideMark/>
          </w:tcPr>
          <w:p w14:paraId="70BB3C64"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1.</w:t>
            </w:r>
          </w:p>
        </w:tc>
        <w:tc>
          <w:tcPr>
            <w:tcW w:w="7229" w:type="dxa"/>
            <w:tcBorders>
              <w:top w:val="single" w:sz="6" w:space="0" w:color="auto"/>
              <w:left w:val="single" w:sz="6" w:space="0" w:color="auto"/>
              <w:bottom w:val="single" w:sz="4" w:space="0" w:color="auto"/>
              <w:right w:val="single" w:sz="6" w:space="0" w:color="auto"/>
            </w:tcBorders>
            <w:hideMark/>
          </w:tcPr>
          <w:p w14:paraId="5A08C47C"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Cena oferty</w:t>
            </w:r>
          </w:p>
        </w:tc>
        <w:tc>
          <w:tcPr>
            <w:tcW w:w="1276" w:type="dxa"/>
            <w:tcBorders>
              <w:top w:val="single" w:sz="6" w:space="0" w:color="auto"/>
              <w:left w:val="single" w:sz="6" w:space="0" w:color="auto"/>
              <w:bottom w:val="single" w:sz="4" w:space="0" w:color="auto"/>
              <w:right w:val="single" w:sz="4" w:space="0" w:color="auto"/>
            </w:tcBorders>
            <w:hideMark/>
          </w:tcPr>
          <w:p w14:paraId="1D66A224"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100%</w:t>
            </w:r>
          </w:p>
        </w:tc>
      </w:tr>
    </w:tbl>
    <w:p w14:paraId="5948E532"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5C8DA001"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5. 2</w:t>
      </w:r>
      <w:r w:rsidRPr="00525DC1">
        <w:rPr>
          <w:rFonts w:ascii="Times New Roman" w:eastAsia="Times New Roman" w:hAnsi="Times New Roman" w:cs="Times New Roman"/>
          <w:sz w:val="24"/>
          <w:szCs w:val="24"/>
          <w:lang w:eastAsia="pl-PL"/>
        </w:rPr>
        <w:t xml:space="preserve">  </w:t>
      </w:r>
    </w:p>
    <w:p w14:paraId="40403555"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punktacja za  kryterium -</w:t>
      </w:r>
      <w:r w:rsidRPr="00525DC1">
        <w:rPr>
          <w:rFonts w:ascii="Times New Roman" w:eastAsia="Times New Roman" w:hAnsi="Times New Roman" w:cs="Times New Roman"/>
          <w:b/>
          <w:sz w:val="24"/>
          <w:szCs w:val="24"/>
          <w:lang w:eastAsia="pl-PL"/>
        </w:rPr>
        <w:t xml:space="preserve">cena oferty </w:t>
      </w:r>
      <w:r w:rsidRPr="00525DC1">
        <w:rPr>
          <w:rFonts w:ascii="Times New Roman" w:eastAsia="Times New Roman" w:hAnsi="Times New Roman" w:cs="Times New Roman"/>
          <w:sz w:val="24"/>
          <w:szCs w:val="24"/>
          <w:lang w:eastAsia="pl-PL"/>
        </w:rPr>
        <w:t>- obliczona będzie wg następującego wzoru:</w:t>
      </w:r>
    </w:p>
    <w:p w14:paraId="7A4AD817"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p>
    <w:p w14:paraId="2450DEDF" w14:textId="77777777" w:rsidR="00525DC1" w:rsidRPr="00525DC1" w:rsidRDefault="00525DC1" w:rsidP="00525DC1">
      <w:pPr>
        <w:spacing w:after="0" w:line="360" w:lineRule="auto"/>
        <w:ind w:left="708" w:firstLine="708"/>
        <w:rPr>
          <w:rFonts w:ascii="Times New Roman" w:eastAsia="Times New Roman" w:hAnsi="Times New Roman" w:cs="Times New Roman"/>
          <w:sz w:val="24"/>
          <w:szCs w:val="24"/>
          <w:lang w:eastAsia="pl-PL"/>
        </w:rPr>
      </w:pPr>
    </w:p>
    <w:p w14:paraId="4D82D5DF" w14:textId="77777777" w:rsidR="00525DC1" w:rsidRPr="00525DC1" w:rsidRDefault="00525DC1" w:rsidP="00525DC1">
      <w:pPr>
        <w:spacing w:after="0" w:line="360" w:lineRule="auto"/>
        <w:ind w:left="708" w:firstLine="708"/>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najniższa z oferowanych cen  ofertowych</w:t>
      </w:r>
    </w:p>
    <w:p w14:paraId="2F53A314" w14:textId="77777777" w:rsidR="00525DC1" w:rsidRPr="00525DC1" w:rsidRDefault="00525DC1" w:rsidP="00525DC1">
      <w:pPr>
        <w:spacing w:after="0" w:line="360" w:lineRule="auto"/>
        <w:jc w:val="center"/>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C = -----------------------------------------------------------------------------------------  x 100</w:t>
      </w:r>
    </w:p>
    <w:p w14:paraId="36A412A7" w14:textId="77777777" w:rsidR="00525DC1" w:rsidRPr="00525DC1" w:rsidRDefault="00525DC1" w:rsidP="00525DC1">
      <w:pPr>
        <w:spacing w:after="0" w:line="360" w:lineRule="auto"/>
        <w:jc w:val="center"/>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cena ofertowa oferty rozpatrywanej</w:t>
      </w:r>
    </w:p>
    <w:p w14:paraId="4F6C6915" w14:textId="77777777" w:rsidR="00525DC1" w:rsidRPr="00525DC1" w:rsidRDefault="00525DC1" w:rsidP="00525DC1">
      <w:pPr>
        <w:spacing w:after="0" w:line="360" w:lineRule="auto"/>
        <w:jc w:val="both"/>
        <w:rPr>
          <w:rFonts w:ascii="Times New Roman" w:eastAsia="Times New Roman" w:hAnsi="Times New Roman" w:cs="Times New Roman"/>
          <w:b/>
          <w:bCs/>
          <w:sz w:val="24"/>
          <w:szCs w:val="24"/>
          <w:lang w:eastAsia="pl-PL"/>
        </w:rPr>
      </w:pPr>
    </w:p>
    <w:p w14:paraId="0D08315C" w14:textId="77777777" w:rsidR="00525DC1" w:rsidRPr="00525DC1" w:rsidRDefault="00525DC1" w:rsidP="00525DC1">
      <w:pP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b/>
          <w:sz w:val="24"/>
          <w:szCs w:val="24"/>
          <w:u w:val="single"/>
          <w:lang w:eastAsia="pl-PL"/>
        </w:rPr>
        <w:t>5.4</w:t>
      </w:r>
      <w:r w:rsidRPr="00525DC1">
        <w:rPr>
          <w:rFonts w:ascii="Times New Roman" w:eastAsia="Times New Roman" w:hAnsi="Times New Roman" w:cs="Times New Roman"/>
          <w:sz w:val="24"/>
          <w:szCs w:val="24"/>
          <w:u w:val="single"/>
          <w:lang w:eastAsia="pl-PL"/>
        </w:rPr>
        <w:t xml:space="preserve"> Zasady oceny ofert i udzielenia zamówienia:</w:t>
      </w:r>
    </w:p>
    <w:p w14:paraId="0E5A4B06" w14:textId="77777777" w:rsidR="00525DC1" w:rsidRPr="00525DC1" w:rsidRDefault="00525DC1" w:rsidP="00525DC1">
      <w:pPr>
        <w:spacing w:after="0" w:line="360" w:lineRule="auto"/>
        <w:jc w:val="both"/>
        <w:rPr>
          <w:rFonts w:ascii="Times New Roman" w:hAnsi="Times New Roman" w:cs="Times New Roman"/>
          <w:color w:val="000000"/>
          <w:sz w:val="24"/>
          <w:szCs w:val="24"/>
        </w:rPr>
      </w:pPr>
      <w:r w:rsidRPr="00525DC1">
        <w:rPr>
          <w:rFonts w:ascii="Times New Roman" w:hAnsi="Times New Roman" w:cs="Times New Roman"/>
          <w:color w:val="000000"/>
          <w:sz w:val="24"/>
          <w:szCs w:val="24"/>
        </w:rPr>
        <w:t>Zamawiający udzieli zamówienia Wykonawcy, którego oferta:</w:t>
      </w:r>
    </w:p>
    <w:p w14:paraId="38FCEC4A" w14:textId="77777777" w:rsidR="00525DC1" w:rsidRPr="00525DC1" w:rsidRDefault="00525DC1" w:rsidP="00525DC1">
      <w:pPr>
        <w:numPr>
          <w:ilvl w:val="0"/>
          <w:numId w:val="7"/>
        </w:num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(Dz. U. z 2019 r. poz. 2019);</w:t>
      </w:r>
    </w:p>
    <w:p w14:paraId="5A0194D2" w14:textId="77777777" w:rsidR="00525DC1" w:rsidRPr="00525DC1" w:rsidRDefault="00525DC1" w:rsidP="00525DC1">
      <w:pPr>
        <w:numPr>
          <w:ilvl w:val="0"/>
          <w:numId w:val="7"/>
        </w:num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odpowiada wszystkim wymaganiom określonym w Specyfikacji Istotnych Warunków Zamówienia;</w:t>
      </w:r>
    </w:p>
    <w:p w14:paraId="09B71023" w14:textId="77777777" w:rsidR="00525DC1" w:rsidRPr="00525DC1" w:rsidRDefault="00525DC1" w:rsidP="00525DC1">
      <w:pPr>
        <w:numPr>
          <w:ilvl w:val="0"/>
          <w:numId w:val="7"/>
        </w:numPr>
        <w:tabs>
          <w:tab w:val="left" w:pos="720"/>
        </w:tabs>
        <w:spacing w:after="0" w:line="360" w:lineRule="auto"/>
        <w:ind w:left="709" w:hanging="283"/>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4EF2CC01"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53893288"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VI. TERMIN ZWIĄZANIA OFERTĄ.</w:t>
      </w:r>
    </w:p>
    <w:p w14:paraId="51646206"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Wykonawca jest związany ofertą przez okres </w:t>
      </w:r>
      <w:r w:rsidRPr="00525DC1">
        <w:rPr>
          <w:rFonts w:ascii="Times New Roman" w:eastAsia="Times New Roman" w:hAnsi="Times New Roman" w:cs="Times New Roman"/>
          <w:color w:val="000000"/>
          <w:sz w:val="24"/>
          <w:szCs w:val="24"/>
          <w:lang w:eastAsia="pl-PL"/>
        </w:rPr>
        <w:t>60 dni</w:t>
      </w:r>
      <w:r w:rsidRPr="00525DC1">
        <w:rPr>
          <w:rFonts w:ascii="Times New Roman" w:eastAsia="Times New Roman" w:hAnsi="Times New Roman" w:cs="Times New Roman"/>
          <w:sz w:val="24"/>
          <w:szCs w:val="24"/>
          <w:lang w:eastAsia="pl-PL"/>
        </w:rPr>
        <w:t xml:space="preserve"> licząc od dnia, w którym upływa termin składania ofert. </w:t>
      </w:r>
    </w:p>
    <w:p w14:paraId="1311591F"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1B94C50B"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VII. MIEJSCE I TERMIN SKŁADANIA OFERT.</w:t>
      </w:r>
    </w:p>
    <w:p w14:paraId="3557F51D" w14:textId="77777777" w:rsidR="00525DC1" w:rsidRPr="00525DC1" w:rsidRDefault="00525DC1" w:rsidP="00525DC1">
      <w:pP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b/>
          <w:sz w:val="24"/>
          <w:szCs w:val="24"/>
          <w:lang w:eastAsia="pl-PL"/>
        </w:rPr>
        <w:t>7.1</w:t>
      </w:r>
      <w:r w:rsidRPr="00525DC1">
        <w:rPr>
          <w:rFonts w:ascii="Times New Roman" w:eastAsia="Times New Roman" w:hAnsi="Times New Roman" w:cs="Times New Roman"/>
          <w:sz w:val="24"/>
          <w:szCs w:val="24"/>
          <w:lang w:eastAsia="pl-PL"/>
        </w:rPr>
        <w:t>.Ofertę w zapieczętowanej kopercie opatrzonej napisami określonymi w pkt II podpunkt 2.4  niniejszej SIWZ - należy złożyć do dnia</w:t>
      </w:r>
      <w:r w:rsidRPr="00525DC1">
        <w:rPr>
          <w:rFonts w:ascii="Times New Roman" w:eastAsia="Times New Roman" w:hAnsi="Times New Roman" w:cs="Times New Roman"/>
          <w:sz w:val="24"/>
          <w:szCs w:val="24"/>
          <w:u w:val="single"/>
          <w:lang w:eastAsia="pl-PL"/>
        </w:rPr>
        <w:t>:</w:t>
      </w:r>
      <w:r w:rsidRPr="00525DC1">
        <w:rPr>
          <w:rFonts w:ascii="Times New Roman" w:eastAsia="Times New Roman" w:hAnsi="Times New Roman" w:cs="Times New Roman"/>
          <w:b/>
          <w:sz w:val="24"/>
          <w:szCs w:val="24"/>
          <w:u w:val="single"/>
          <w:lang w:eastAsia="pl-PL"/>
        </w:rPr>
        <w:t xml:space="preserve"> 11.03.2021 roku do godz. 10:00</w:t>
      </w:r>
    </w:p>
    <w:p w14:paraId="0A632345"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PKP Szybka Kolej Miejska w Trójmieście Sp. z o.o.</w:t>
      </w:r>
    </w:p>
    <w:p w14:paraId="184CB75B"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525DC1">
          <w:rPr>
            <w:rFonts w:ascii="Times New Roman" w:eastAsia="Times New Roman" w:hAnsi="Times New Roman" w:cs="Times New Roman"/>
            <w:sz w:val="24"/>
            <w:szCs w:val="24"/>
            <w:lang w:eastAsia="pl-PL"/>
          </w:rPr>
          <w:t>350 a</w:t>
        </w:r>
      </w:smartTag>
      <w:r w:rsidRPr="00525DC1">
        <w:rPr>
          <w:rFonts w:ascii="Times New Roman" w:eastAsia="Times New Roman" w:hAnsi="Times New Roman" w:cs="Times New Roman"/>
          <w:sz w:val="24"/>
          <w:szCs w:val="24"/>
          <w:lang w:eastAsia="pl-PL"/>
        </w:rPr>
        <w:t xml:space="preserve"> </w:t>
      </w:r>
    </w:p>
    <w:p w14:paraId="5222D4C1"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81-002 Gdynia</w:t>
      </w:r>
    </w:p>
    <w:p w14:paraId="1D48E0E2"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Wydział Zamówień Publicznych i Umów, III piętro, pok. nr 303 </w:t>
      </w:r>
    </w:p>
    <w:p w14:paraId="0FE7FFBE"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p>
    <w:p w14:paraId="524AD3FE" w14:textId="77777777" w:rsidR="00525DC1" w:rsidRPr="00525DC1" w:rsidRDefault="00525DC1" w:rsidP="00525DC1">
      <w:pPr>
        <w:spacing w:after="0" w:line="360" w:lineRule="auto"/>
        <w:jc w:val="both"/>
        <w:rPr>
          <w:rFonts w:ascii="Times New Roman" w:eastAsia="Times New Roman" w:hAnsi="Times New Roman" w:cs="Times New Roman"/>
          <w:sz w:val="24"/>
          <w:szCs w:val="24"/>
          <w:u w:val="single"/>
          <w:lang w:eastAsia="pl-PL"/>
        </w:rPr>
      </w:pPr>
      <w:r w:rsidRPr="00525DC1">
        <w:rPr>
          <w:rFonts w:ascii="Times New Roman" w:eastAsia="Times New Roman" w:hAnsi="Times New Roman" w:cs="Times New Roman"/>
          <w:sz w:val="24"/>
          <w:szCs w:val="24"/>
          <w:u w:val="single"/>
          <w:lang w:eastAsia="pl-PL"/>
        </w:rPr>
        <w:t>Za moment złożenia oferty przyjmuje się moment otrzymania oferty przez Zamawiającego.</w:t>
      </w:r>
    </w:p>
    <w:p w14:paraId="1BB3AB6A" w14:textId="77777777" w:rsidR="00525DC1" w:rsidRPr="00525DC1" w:rsidRDefault="00525DC1" w:rsidP="00525DC1">
      <w:pPr>
        <w:numPr>
          <w:ilvl w:val="1"/>
          <w:numId w:val="2"/>
        </w:numPr>
        <w:tabs>
          <w:tab w:val="num" w:pos="0"/>
          <w:tab w:val="left" w:pos="426"/>
        </w:tabs>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525DC1">
        <w:rPr>
          <w:rFonts w:ascii="Times New Roman" w:eastAsia="Times New Roman" w:hAnsi="Times New Roman" w:cs="Times New Roman"/>
          <w:b/>
          <w:sz w:val="24"/>
          <w:szCs w:val="24"/>
          <w:lang w:eastAsia="pl-PL"/>
        </w:rPr>
        <w:t xml:space="preserve"> </w:t>
      </w:r>
    </w:p>
    <w:p w14:paraId="56C3C9D0" w14:textId="77777777" w:rsidR="00525DC1" w:rsidRPr="00525DC1" w:rsidRDefault="00525DC1" w:rsidP="00525DC1">
      <w:pPr>
        <w:spacing w:after="0" w:line="360" w:lineRule="auto"/>
        <w:jc w:val="both"/>
        <w:rPr>
          <w:rFonts w:ascii="Times New Roman" w:hAnsi="Times New Roman" w:cs="Times New Roman"/>
          <w:b/>
          <w:sz w:val="24"/>
          <w:szCs w:val="24"/>
        </w:rPr>
      </w:pPr>
    </w:p>
    <w:p w14:paraId="30221544" w14:textId="77777777" w:rsidR="00525DC1" w:rsidRPr="00525DC1" w:rsidRDefault="00525DC1" w:rsidP="00525DC1">
      <w:pPr>
        <w:spacing w:after="0" w:line="360" w:lineRule="auto"/>
        <w:jc w:val="both"/>
        <w:rPr>
          <w:rFonts w:ascii="Times New Roman" w:hAnsi="Times New Roman" w:cs="Times New Roman"/>
          <w:b/>
          <w:sz w:val="24"/>
          <w:szCs w:val="24"/>
        </w:rPr>
      </w:pPr>
      <w:r w:rsidRPr="00525DC1">
        <w:rPr>
          <w:rFonts w:ascii="Times New Roman" w:hAnsi="Times New Roman" w:cs="Times New Roman"/>
          <w:b/>
          <w:sz w:val="24"/>
          <w:szCs w:val="24"/>
        </w:rPr>
        <w:t>VIII. TRYB UDZIELANIA WYJAŚNIEŃ W SPRAWACH DOTYCZĄCYCH SPECYFIKACJI ISTOTNYCH WARUNKÓW ZAMÓWIENIA.</w:t>
      </w:r>
    </w:p>
    <w:p w14:paraId="2696B057" w14:textId="77777777" w:rsidR="00525DC1" w:rsidRPr="00525DC1" w:rsidRDefault="00525DC1" w:rsidP="00525DC1">
      <w:pPr>
        <w:spacing w:after="0" w:line="360" w:lineRule="auto"/>
        <w:jc w:val="both"/>
        <w:rPr>
          <w:rFonts w:ascii="Times New Roman" w:hAnsi="Times New Roman" w:cs="Times New Roman"/>
          <w:sz w:val="24"/>
          <w:szCs w:val="24"/>
        </w:rPr>
      </w:pPr>
      <w:r w:rsidRPr="00525DC1">
        <w:rPr>
          <w:rFonts w:ascii="Times New Roman" w:hAnsi="Times New Roman" w:cs="Times New Roman"/>
          <w:b/>
          <w:sz w:val="24"/>
          <w:szCs w:val="24"/>
        </w:rPr>
        <w:t>8.1</w:t>
      </w:r>
      <w:r w:rsidRPr="00525DC1">
        <w:rPr>
          <w:rFonts w:ascii="Times New Roman" w:hAnsi="Times New Roman" w:cs="Times New Roman"/>
          <w:sz w:val="24"/>
          <w:szCs w:val="24"/>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DF7BCE3" w14:textId="77777777" w:rsidR="00525DC1" w:rsidRPr="00525DC1" w:rsidRDefault="00525DC1" w:rsidP="00525DC1">
      <w:pPr>
        <w:spacing w:after="0" w:line="360" w:lineRule="auto"/>
        <w:jc w:val="both"/>
        <w:rPr>
          <w:rFonts w:ascii="Times New Roman" w:hAnsi="Times New Roman" w:cs="Times New Roman"/>
          <w:sz w:val="24"/>
          <w:szCs w:val="24"/>
        </w:rPr>
      </w:pPr>
      <w:r w:rsidRPr="00525DC1">
        <w:rPr>
          <w:rFonts w:ascii="Times New Roman" w:hAnsi="Times New Roman" w:cs="Times New Roman"/>
          <w:b/>
          <w:sz w:val="24"/>
          <w:szCs w:val="24"/>
        </w:rPr>
        <w:t>8.2</w:t>
      </w:r>
      <w:r w:rsidRPr="00525DC1">
        <w:rPr>
          <w:rFonts w:ascii="Times New Roman" w:hAnsi="Times New Roman" w:cs="Times New Roman"/>
          <w:sz w:val="24"/>
          <w:szCs w:val="24"/>
        </w:rPr>
        <w:t xml:space="preserve"> Zamawiający jest zobowiązany jednocześnie przesłać treść wyjaśnienia wszystkim Wykonawcom, którym doręczono SIWZ, bez ujawniania źródła zapytania.</w:t>
      </w:r>
    </w:p>
    <w:p w14:paraId="24165504" w14:textId="77777777" w:rsidR="00525DC1" w:rsidRPr="00525DC1" w:rsidRDefault="00525DC1" w:rsidP="00525DC1">
      <w:pPr>
        <w:spacing w:after="0" w:line="360" w:lineRule="auto"/>
        <w:jc w:val="both"/>
        <w:rPr>
          <w:rFonts w:ascii="Times New Roman" w:hAnsi="Times New Roman" w:cs="Times New Roman"/>
          <w:sz w:val="24"/>
          <w:szCs w:val="24"/>
        </w:rPr>
      </w:pPr>
      <w:r w:rsidRPr="00525DC1">
        <w:rPr>
          <w:rFonts w:ascii="Times New Roman" w:hAnsi="Times New Roman" w:cs="Times New Roman"/>
          <w:b/>
          <w:sz w:val="24"/>
          <w:szCs w:val="24"/>
        </w:rPr>
        <w:t>8.3</w:t>
      </w:r>
      <w:r w:rsidRPr="00525DC1">
        <w:rPr>
          <w:rFonts w:ascii="Times New Roman" w:hAnsi="Times New Roman" w:cs="Times New Roman"/>
          <w:sz w:val="24"/>
          <w:szCs w:val="24"/>
        </w:rPr>
        <w:t xml:space="preserve"> Wszystkie dokumenty, oświadczenia, informacje dotyczące postępowania o udzielenie zamówienia publicznego przekazywane będą pisemnie. Oświadczenia, wnioski, zawiadomienia oraz informacje prze</w:t>
      </w:r>
      <w:r w:rsidRPr="00525DC1">
        <w:rPr>
          <w:rFonts w:ascii="Times New Roman" w:hAnsi="Times New Roman" w:cs="Times New Roman"/>
          <w:sz w:val="24"/>
          <w:szCs w:val="24"/>
        </w:rPr>
        <w:softHyphen/>
        <w:t>kazane za pomocą teleksu, telefaksu lub drogą elektroniczną uważa się za złożone w terminie, jeżeli ich treść dotarła do adresata przed upływem terminu i została niezwłocznie potwierdzona pisemnie.</w:t>
      </w:r>
    </w:p>
    <w:p w14:paraId="07C83A5F"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8.4</w:t>
      </w:r>
      <w:r w:rsidRPr="00525DC1">
        <w:rPr>
          <w:rFonts w:ascii="Times New Roman" w:eastAsia="Times New Roman" w:hAnsi="Times New Roman" w:cs="Times New Roman"/>
          <w:sz w:val="24"/>
          <w:szCs w:val="24"/>
          <w:lang w:eastAsia="pl-PL"/>
        </w:rPr>
        <w:t xml:space="preserve"> Do kontaktu z Wykonawcami upoważniona jest: </w:t>
      </w:r>
    </w:p>
    <w:p w14:paraId="2773FFAB"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 Katarzyna Komakowska-Helińska – specjalista ds. zamówień publicznych i umów w Wydziale Zamówień Publicznych i Umów - strona formalno-prawna - tel.: 58 721-29-29 wew. 4141 (dni robocze - w godzinach: 8:00- 14:00), e-mail: przetargi@skm.pkp.pl.</w:t>
      </w:r>
    </w:p>
    <w:p w14:paraId="2823FC98"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p>
    <w:p w14:paraId="079E12E9"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IX. MIEJSCE I TERMIN OTWARCIA OFERT</w:t>
      </w:r>
    </w:p>
    <w:p w14:paraId="56483741"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 xml:space="preserve">9.1 </w:t>
      </w:r>
      <w:r w:rsidRPr="00525DC1">
        <w:rPr>
          <w:rFonts w:ascii="Times New Roman" w:eastAsia="Times New Roman" w:hAnsi="Times New Roman" w:cs="Times New Roman"/>
          <w:sz w:val="24"/>
          <w:szCs w:val="24"/>
          <w:lang w:eastAsia="pl-PL"/>
        </w:rPr>
        <w:t>Komisyjne otwarcie ofert nastąpi na posiedzeniu Komisji Przetargowej, które odbędzie się w  dniu:</w:t>
      </w:r>
      <w:r w:rsidRPr="00525DC1">
        <w:rPr>
          <w:rFonts w:ascii="Times New Roman" w:eastAsia="Times New Roman" w:hAnsi="Times New Roman" w:cs="Times New Roman"/>
          <w:b/>
          <w:sz w:val="24"/>
          <w:szCs w:val="24"/>
          <w:lang w:eastAsia="pl-PL"/>
        </w:rPr>
        <w:t xml:space="preserve"> </w:t>
      </w:r>
    </w:p>
    <w:p w14:paraId="2B7CA4D0"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u w:val="single"/>
          <w:lang w:eastAsia="pl-PL"/>
        </w:rPr>
        <w:t>11.03.2021 roku o godz. 11:00</w:t>
      </w:r>
    </w:p>
    <w:p w14:paraId="67CB7E20"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PKP Szybka Kolej Miejska w Trójmieście Sp. z o.o.</w:t>
      </w:r>
    </w:p>
    <w:p w14:paraId="04B2852B"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525DC1">
          <w:rPr>
            <w:rFonts w:ascii="Times New Roman" w:eastAsia="Times New Roman" w:hAnsi="Times New Roman" w:cs="Times New Roman"/>
            <w:sz w:val="24"/>
            <w:szCs w:val="24"/>
            <w:lang w:eastAsia="pl-PL"/>
          </w:rPr>
          <w:t>350 a</w:t>
        </w:r>
      </w:smartTag>
      <w:r w:rsidRPr="00525DC1">
        <w:rPr>
          <w:rFonts w:ascii="Times New Roman" w:eastAsia="Times New Roman" w:hAnsi="Times New Roman" w:cs="Times New Roman"/>
          <w:sz w:val="24"/>
          <w:szCs w:val="24"/>
          <w:lang w:eastAsia="pl-PL"/>
        </w:rPr>
        <w:t xml:space="preserve"> </w:t>
      </w:r>
    </w:p>
    <w:p w14:paraId="4FAB798B"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81-002 Gdynia</w:t>
      </w:r>
    </w:p>
    <w:p w14:paraId="0062A8CF"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Wydział Zamówień Publicznych i Umów, III piętro, pok. nr 303</w:t>
      </w:r>
    </w:p>
    <w:p w14:paraId="63F2C279"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 xml:space="preserve">9.2 </w:t>
      </w:r>
      <w:r w:rsidRPr="00525DC1">
        <w:rPr>
          <w:rFonts w:ascii="Times New Roman" w:eastAsia="Times New Roman" w:hAnsi="Times New Roman" w:cs="Times New Roman"/>
          <w:sz w:val="24"/>
          <w:szCs w:val="24"/>
          <w:lang w:eastAsia="pl-PL"/>
        </w:rPr>
        <w:t>Otwarcie ofert jest jawne.</w:t>
      </w:r>
    </w:p>
    <w:p w14:paraId="731B7B6A"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 xml:space="preserve">9.3 </w:t>
      </w:r>
      <w:r w:rsidRPr="00525DC1">
        <w:rPr>
          <w:rFonts w:ascii="Times New Roman" w:eastAsia="Times New Roman" w:hAnsi="Times New Roman" w:cs="Times New Roman"/>
          <w:sz w:val="24"/>
          <w:szCs w:val="24"/>
          <w:lang w:eastAsia="pl-PL"/>
        </w:rPr>
        <w:t xml:space="preserve">Wyniki przetargu obowiązują po ich zatwierdzeniu przez Zarząd PKP Szybka Kolej Miejska w Trójmieście Sp. z o.o. w Gdyni. </w:t>
      </w:r>
    </w:p>
    <w:p w14:paraId="005A8979"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2C589317"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X. MIEJSCE I TERMIN UDOSTĘPNIENIA PRZEZ ZAMAWIAJĄCEGO OFERT ZŁOŻONYCH W PRZEDMIOTOWYM POSTĘPOWANIU</w:t>
      </w:r>
    </w:p>
    <w:p w14:paraId="5D0FB2AC"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10.1</w:t>
      </w:r>
      <w:r w:rsidRPr="00525DC1">
        <w:rPr>
          <w:rFonts w:ascii="Times New Roman" w:eastAsia="Times New Roman" w:hAnsi="Times New Roman" w:cs="Times New Roman"/>
          <w:sz w:val="24"/>
          <w:szCs w:val="24"/>
          <w:lang w:eastAsia="pl-PL"/>
        </w:rPr>
        <w:t xml:space="preserve"> Oferty złożone w przedmiotowym postępowaniu zostaną udostępnione przez Zamawiającego w:     </w:t>
      </w:r>
    </w:p>
    <w:p w14:paraId="3E464621"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PKP Szybka Kolej Miejska w Trójmieście Sp. z o.o.</w:t>
      </w:r>
    </w:p>
    <w:p w14:paraId="28FD2B11"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525DC1">
          <w:rPr>
            <w:rFonts w:ascii="Times New Roman" w:eastAsia="Times New Roman" w:hAnsi="Times New Roman" w:cs="Times New Roman"/>
            <w:sz w:val="24"/>
            <w:szCs w:val="24"/>
            <w:lang w:eastAsia="pl-PL"/>
          </w:rPr>
          <w:t>350 a</w:t>
        </w:r>
      </w:smartTag>
      <w:r w:rsidRPr="00525DC1">
        <w:rPr>
          <w:rFonts w:ascii="Times New Roman" w:eastAsia="Times New Roman" w:hAnsi="Times New Roman" w:cs="Times New Roman"/>
          <w:sz w:val="24"/>
          <w:szCs w:val="24"/>
          <w:lang w:eastAsia="pl-PL"/>
        </w:rPr>
        <w:t xml:space="preserve"> </w:t>
      </w:r>
    </w:p>
    <w:p w14:paraId="136A052B" w14:textId="77777777" w:rsidR="00525DC1" w:rsidRPr="00525DC1" w:rsidRDefault="00525DC1" w:rsidP="00525DC1">
      <w:pPr>
        <w:spacing w:after="0" w:line="360" w:lineRule="auto"/>
        <w:ind w:firstLine="141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81-002 Gdynia</w:t>
      </w:r>
    </w:p>
    <w:p w14:paraId="6554FBDD"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Wydział Zamówień Publicznych i Umów, III piętro, pok. nr 303</w:t>
      </w:r>
    </w:p>
    <w:p w14:paraId="084F44CD"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 xml:space="preserve">od </w:t>
      </w:r>
      <w:r w:rsidRPr="00525DC1">
        <w:rPr>
          <w:rFonts w:ascii="Times New Roman" w:eastAsia="Times New Roman" w:hAnsi="Times New Roman" w:cs="Times New Roman"/>
          <w:b/>
          <w:sz w:val="24"/>
          <w:szCs w:val="24"/>
          <w:u w:val="single"/>
          <w:lang w:eastAsia="pl-PL"/>
        </w:rPr>
        <w:t>dnia 11.03.2021 roku.</w:t>
      </w:r>
    </w:p>
    <w:p w14:paraId="640F1515"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10.2</w:t>
      </w:r>
      <w:r w:rsidRPr="00525DC1">
        <w:rPr>
          <w:rFonts w:ascii="Times New Roman" w:eastAsia="Times New Roman" w:hAnsi="Times New Roman" w:cs="Times New Roman"/>
          <w:sz w:val="24"/>
          <w:szCs w:val="24"/>
          <w:lang w:eastAsia="pl-PL"/>
        </w:rPr>
        <w:t xml:space="preserve"> Oferty (wraz z dokumentacją - w zakresie wskazanym w Prawie zamówień publicznych) będą dostępne w miejscu wskazanym w pkt 10.1 w dni robocze od godz. 10:00 – 12:00.</w:t>
      </w:r>
    </w:p>
    <w:p w14:paraId="31A8B1B4" w14:textId="77777777" w:rsidR="00525DC1" w:rsidRPr="00525DC1" w:rsidRDefault="00525DC1" w:rsidP="00525DC1">
      <w:pPr>
        <w:spacing w:after="0" w:line="360" w:lineRule="auto"/>
        <w:jc w:val="both"/>
        <w:rPr>
          <w:rFonts w:ascii="Times New Roman" w:hAnsi="Times New Roman" w:cs="Times New Roman"/>
          <w:b/>
          <w:sz w:val="24"/>
          <w:szCs w:val="24"/>
        </w:rPr>
      </w:pPr>
    </w:p>
    <w:p w14:paraId="2FB60F86" w14:textId="77777777" w:rsidR="00525DC1" w:rsidRPr="00525DC1" w:rsidRDefault="00525DC1" w:rsidP="00525DC1">
      <w:pPr>
        <w:keepNext/>
        <w:spacing w:after="0" w:line="24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XI. ŚRODKI OCHRONY PRAWNEJ PRZYSŁUGUJĄCEJ WYKONAWCY.</w:t>
      </w:r>
    </w:p>
    <w:p w14:paraId="767E45F1"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
          <w:bCs/>
          <w:sz w:val="24"/>
          <w:szCs w:val="24"/>
          <w:lang w:eastAsia="pl-PL"/>
        </w:rPr>
        <w:t>11.1.</w:t>
      </w:r>
      <w:r w:rsidRPr="00525DC1">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654E2C94"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
          <w:bCs/>
          <w:sz w:val="24"/>
          <w:szCs w:val="24"/>
          <w:lang w:eastAsia="pl-PL"/>
        </w:rPr>
        <w:t>11.2.</w:t>
      </w:r>
      <w:r w:rsidRPr="00525DC1">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031117B1"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
          <w:bCs/>
          <w:sz w:val="24"/>
          <w:szCs w:val="24"/>
          <w:lang w:eastAsia="pl-PL"/>
        </w:rPr>
        <w:t>11.3.</w:t>
      </w:r>
      <w:r w:rsidRPr="00525DC1">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41C68052"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
          <w:bCs/>
          <w:sz w:val="24"/>
          <w:szCs w:val="24"/>
          <w:lang w:eastAsia="pl-PL"/>
        </w:rPr>
        <w:t>11.4.</w:t>
      </w:r>
      <w:r w:rsidRPr="00525DC1">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7735AB45"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
          <w:bCs/>
          <w:sz w:val="24"/>
          <w:szCs w:val="24"/>
          <w:lang w:eastAsia="pl-PL"/>
        </w:rPr>
        <w:t>11.5.</w:t>
      </w:r>
      <w:r w:rsidRPr="00525DC1">
        <w:rPr>
          <w:rFonts w:ascii="Times New Roman" w:eastAsia="Times New Roman" w:hAnsi="Times New Roman" w:cs="Times New Roman"/>
          <w:bCs/>
          <w:sz w:val="24"/>
          <w:szCs w:val="24"/>
          <w:lang w:eastAsia="pl-PL"/>
        </w:rPr>
        <w:t xml:space="preserve"> Wniesienie protestu jest dopuszczalne tylko przed zawarciem Umowy.</w:t>
      </w:r>
    </w:p>
    <w:p w14:paraId="60F872F8"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
          <w:bCs/>
          <w:sz w:val="24"/>
          <w:szCs w:val="24"/>
          <w:lang w:eastAsia="pl-PL"/>
        </w:rPr>
        <w:t>11.6.</w:t>
      </w:r>
      <w:r w:rsidRPr="00525DC1">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§63 ust.6</w:t>
      </w:r>
      <w:r w:rsidRPr="00525DC1">
        <w:rPr>
          <w:rFonts w:ascii="Times New Roman" w:eastAsia="Times New Roman" w:hAnsi="Times New Roman" w:cs="Times New Roman"/>
          <w:sz w:val="24"/>
          <w:szCs w:val="24"/>
          <w:lang w:eastAsia="pl-PL"/>
        </w:rPr>
        <w:t xml:space="preserve"> </w:t>
      </w:r>
      <w:r w:rsidRPr="00525DC1">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5 ustawy Prawo zamówień publicznych .</w:t>
      </w:r>
    </w:p>
    <w:p w14:paraId="365F8C81"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11.7.</w:t>
      </w:r>
      <w:r w:rsidRPr="00525DC1">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0A9E06BC"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p>
    <w:p w14:paraId="6B7513EA" w14:textId="77777777" w:rsidR="00525DC1" w:rsidRPr="00525DC1" w:rsidRDefault="00525DC1" w:rsidP="00525DC1">
      <w:pPr>
        <w:spacing w:after="0" w:line="240" w:lineRule="auto"/>
        <w:jc w:val="both"/>
        <w:rPr>
          <w:rFonts w:ascii="Times New Roman" w:eastAsia="Times New Roman" w:hAnsi="Times New Roman" w:cs="Times New Roman"/>
          <w:b/>
          <w:bCs/>
          <w:iCs/>
          <w:sz w:val="24"/>
          <w:szCs w:val="24"/>
          <w:lang w:eastAsia="pl-PL"/>
        </w:rPr>
      </w:pPr>
      <w:r w:rsidRPr="00525DC1">
        <w:rPr>
          <w:rFonts w:ascii="Times New Roman" w:eastAsia="Times New Roman" w:hAnsi="Times New Roman" w:cs="Times New Roman"/>
          <w:b/>
          <w:bCs/>
          <w:iCs/>
          <w:sz w:val="24"/>
          <w:szCs w:val="24"/>
          <w:lang w:eastAsia="pl-PL"/>
        </w:rPr>
        <w:t>XII. FORMALNOŚCI, JAKICH NALEŻY DOPEŁNIĆ PRZED ZAWARCIEM UMOWY.</w:t>
      </w:r>
    </w:p>
    <w:p w14:paraId="0589EC00"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72F765F"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p>
    <w:p w14:paraId="12DCE119" w14:textId="77777777" w:rsidR="00525DC1" w:rsidRPr="00525DC1" w:rsidRDefault="00525DC1" w:rsidP="00525DC1">
      <w:pPr>
        <w:spacing w:after="0" w:line="240" w:lineRule="auto"/>
        <w:jc w:val="both"/>
        <w:rPr>
          <w:rFonts w:ascii="Times New Roman" w:eastAsia="Times New Roman" w:hAnsi="Times New Roman" w:cs="Times New Roman"/>
          <w:b/>
          <w:bCs/>
          <w:iCs/>
          <w:sz w:val="24"/>
          <w:szCs w:val="24"/>
          <w:lang w:val="x-none" w:eastAsia="pl-PL"/>
        </w:rPr>
      </w:pPr>
      <w:r w:rsidRPr="00525DC1">
        <w:rPr>
          <w:rFonts w:ascii="Times New Roman" w:eastAsia="Times New Roman" w:hAnsi="Times New Roman" w:cs="Times New Roman"/>
          <w:b/>
          <w:bCs/>
          <w:iCs/>
          <w:sz w:val="24"/>
          <w:szCs w:val="24"/>
          <w:lang w:val="x-none" w:eastAsia="pl-PL"/>
        </w:rPr>
        <w:t>XIII. POLEGANIE NA ZDOLNOŚCIACH INNEGO PODMIOTU</w:t>
      </w:r>
    </w:p>
    <w:p w14:paraId="3EB4339B" w14:textId="77777777" w:rsidR="00525DC1" w:rsidRPr="00525DC1" w:rsidRDefault="00525DC1" w:rsidP="00525DC1">
      <w:pPr>
        <w:numPr>
          <w:ilvl w:val="0"/>
          <w:numId w:val="11"/>
        </w:num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 xml:space="preserve">Wykonawca może w celu potwierdzenia spełniania warunków udziału w postępowaniu wskazanych w pkt 2.5 </w:t>
      </w:r>
      <w:proofErr w:type="spellStart"/>
      <w:r w:rsidRPr="00525DC1">
        <w:rPr>
          <w:rFonts w:ascii="Times New Roman" w:eastAsia="Times New Roman" w:hAnsi="Times New Roman" w:cs="Times New Roman"/>
          <w:bCs/>
          <w:sz w:val="24"/>
          <w:szCs w:val="24"/>
          <w:lang w:eastAsia="pl-PL"/>
        </w:rPr>
        <w:t>ppkt</w:t>
      </w:r>
      <w:proofErr w:type="spellEnd"/>
      <w:r w:rsidRPr="00525DC1">
        <w:rPr>
          <w:rFonts w:ascii="Times New Roman" w:eastAsia="Times New Roman" w:hAnsi="Times New Roman" w:cs="Times New Roman"/>
          <w:bCs/>
          <w:sz w:val="24"/>
          <w:szCs w:val="24"/>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222C8BA4" w14:textId="77777777" w:rsidR="00525DC1" w:rsidRPr="00525DC1" w:rsidRDefault="00525DC1" w:rsidP="00525DC1">
      <w:pPr>
        <w:numPr>
          <w:ilvl w:val="0"/>
          <w:numId w:val="12"/>
        </w:num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zakres dostępnych wykonawcy zasobów innego podmiotu;</w:t>
      </w:r>
    </w:p>
    <w:p w14:paraId="21F5CD40" w14:textId="77777777" w:rsidR="00525DC1" w:rsidRPr="00525DC1" w:rsidRDefault="00525DC1" w:rsidP="00525DC1">
      <w:pPr>
        <w:numPr>
          <w:ilvl w:val="0"/>
          <w:numId w:val="12"/>
        </w:num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sposób wykorzystania zasobów innego podmiotu, przez Wykonawcę, przy wykonywaniu zamówienia publicznego;</w:t>
      </w:r>
    </w:p>
    <w:p w14:paraId="6DCFCC57" w14:textId="77777777" w:rsidR="00525DC1" w:rsidRPr="00525DC1" w:rsidRDefault="00525DC1" w:rsidP="00525DC1">
      <w:pPr>
        <w:numPr>
          <w:ilvl w:val="0"/>
          <w:numId w:val="12"/>
        </w:num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zakres i okres udziału innego podmiotu przy wykonywaniu zamówienia publicznego;</w:t>
      </w:r>
    </w:p>
    <w:p w14:paraId="57DF195E" w14:textId="77777777" w:rsidR="00525DC1" w:rsidRPr="00525DC1" w:rsidRDefault="00525DC1" w:rsidP="00525DC1">
      <w:pPr>
        <w:numPr>
          <w:ilvl w:val="0"/>
          <w:numId w:val="12"/>
        </w:num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czy podmiot, na zdolnościach którego wykonawca polega w odniesieniu do warunków udziału w postępowaniu dotyczących doświadczenia, zrealizuje usługi, których wskazane zdolności dotyczą.</w:t>
      </w:r>
    </w:p>
    <w:p w14:paraId="24DD1D6B"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51BE456C" w14:textId="77777777" w:rsidR="00525DC1" w:rsidRPr="00525DC1" w:rsidRDefault="00525DC1" w:rsidP="00525DC1">
      <w:pPr>
        <w:numPr>
          <w:ilvl w:val="0"/>
          <w:numId w:val="11"/>
        </w:num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Zamawiający żąda od Wykonawcy, który polega na zdolnościach innych podmiotów, przedstawienia w odniesieniu do tych podmiotów dokumentów wymienionych w pkt 2.5.</w:t>
      </w:r>
    </w:p>
    <w:p w14:paraId="0B7A18E1" w14:textId="77777777" w:rsidR="00525DC1" w:rsidRPr="00525DC1" w:rsidRDefault="00525DC1" w:rsidP="00525DC1">
      <w:pPr>
        <w:numPr>
          <w:ilvl w:val="0"/>
          <w:numId w:val="11"/>
        </w:num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66191EA4" w14:textId="77777777" w:rsidR="00525DC1" w:rsidRPr="00525DC1" w:rsidRDefault="00525DC1" w:rsidP="00525DC1">
      <w:pPr>
        <w:spacing w:after="0" w:line="240" w:lineRule="auto"/>
        <w:jc w:val="both"/>
        <w:rPr>
          <w:rFonts w:ascii="Times New Roman" w:eastAsia="Times New Roman" w:hAnsi="Times New Roman" w:cs="Times New Roman"/>
          <w:b/>
          <w:bCs/>
          <w:iCs/>
          <w:sz w:val="24"/>
          <w:szCs w:val="24"/>
          <w:lang w:eastAsia="pl-PL"/>
        </w:rPr>
      </w:pPr>
    </w:p>
    <w:p w14:paraId="6CB96E8A" w14:textId="77777777" w:rsidR="00525DC1" w:rsidRPr="00525DC1" w:rsidRDefault="00525DC1" w:rsidP="00525DC1">
      <w:pPr>
        <w:spacing w:after="0" w:line="360" w:lineRule="auto"/>
        <w:jc w:val="both"/>
        <w:rPr>
          <w:rFonts w:ascii="Times New Roman" w:eastAsia="Times New Roman" w:hAnsi="Times New Roman" w:cs="Times New Roman"/>
          <w:b/>
          <w:bCs/>
          <w:iCs/>
          <w:sz w:val="24"/>
          <w:szCs w:val="24"/>
          <w:lang w:eastAsia="x-none"/>
        </w:rPr>
      </w:pPr>
      <w:r w:rsidRPr="00525DC1">
        <w:rPr>
          <w:rFonts w:ascii="Times New Roman" w:eastAsia="Times New Roman" w:hAnsi="Times New Roman" w:cs="Times New Roman"/>
          <w:b/>
          <w:bCs/>
          <w:iCs/>
          <w:sz w:val="24"/>
          <w:szCs w:val="24"/>
          <w:lang w:val="x-none" w:eastAsia="x-none"/>
        </w:rPr>
        <w:t>X</w:t>
      </w:r>
      <w:r w:rsidRPr="00525DC1">
        <w:rPr>
          <w:rFonts w:ascii="Times New Roman" w:eastAsia="Times New Roman" w:hAnsi="Times New Roman" w:cs="Times New Roman"/>
          <w:b/>
          <w:bCs/>
          <w:iCs/>
          <w:sz w:val="24"/>
          <w:szCs w:val="24"/>
          <w:lang w:eastAsia="x-none"/>
        </w:rPr>
        <w:t>IV</w:t>
      </w:r>
      <w:r w:rsidRPr="00525DC1">
        <w:rPr>
          <w:rFonts w:ascii="Times New Roman" w:eastAsia="Times New Roman" w:hAnsi="Times New Roman" w:cs="Times New Roman"/>
          <w:b/>
          <w:bCs/>
          <w:iCs/>
          <w:sz w:val="24"/>
          <w:szCs w:val="24"/>
          <w:lang w:val="x-none" w:eastAsia="x-none"/>
        </w:rPr>
        <w:t xml:space="preserve">. </w:t>
      </w:r>
      <w:r w:rsidRPr="00525DC1">
        <w:rPr>
          <w:rFonts w:ascii="Times New Roman" w:eastAsia="Times New Roman" w:hAnsi="Times New Roman" w:cs="Times New Roman"/>
          <w:b/>
          <w:bCs/>
          <w:iCs/>
          <w:sz w:val="24"/>
          <w:szCs w:val="24"/>
          <w:lang w:eastAsia="x-none"/>
        </w:rPr>
        <w:t>OCHRONA DANYCH OSOBOWYCH</w:t>
      </w:r>
    </w:p>
    <w:p w14:paraId="20D292BB" w14:textId="77777777" w:rsidR="00525DC1" w:rsidRPr="00525DC1" w:rsidRDefault="00525DC1" w:rsidP="00525DC1">
      <w:pPr>
        <w:spacing w:after="0" w:line="240" w:lineRule="auto"/>
        <w:jc w:val="both"/>
        <w:rPr>
          <w:rFonts w:ascii="Times New Roman" w:eastAsia="Times New Roman" w:hAnsi="Times New Roman" w:cs="Times New Roman"/>
          <w:b/>
          <w:bCs/>
          <w:iCs/>
          <w:sz w:val="24"/>
          <w:szCs w:val="24"/>
          <w:lang w:eastAsia="x-none"/>
        </w:rPr>
      </w:pPr>
      <w:r w:rsidRPr="00525DC1">
        <w:rPr>
          <w:rFonts w:ascii="Times New Roman" w:eastAsia="Times New Roman" w:hAnsi="Times New Roman" w:cs="Times New Roman"/>
          <w:b/>
          <w:bCs/>
          <w:iCs/>
          <w:sz w:val="24"/>
          <w:szCs w:val="24"/>
          <w:lang w:eastAsia="x-none"/>
        </w:rPr>
        <w:t xml:space="preserve">14.1. </w:t>
      </w:r>
      <w:r w:rsidRPr="00525DC1">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953C74E" w14:textId="77777777" w:rsidR="00525DC1" w:rsidRPr="00525DC1" w:rsidRDefault="00525DC1" w:rsidP="00525DC1">
      <w:pPr>
        <w:numPr>
          <w:ilvl w:val="0"/>
          <w:numId w:val="8"/>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525DC1">
          <w:rPr>
            <w:rFonts w:ascii="Times New Roman" w:eastAsia="Times New Roman" w:hAnsi="Times New Roman" w:cs="Times New Roman"/>
            <w:color w:val="000000"/>
            <w:sz w:val="24"/>
            <w:szCs w:val="24"/>
            <w:lang w:eastAsia="pl-PL"/>
          </w:rPr>
          <w:t>350 A</w:t>
        </w:r>
      </w:smartTag>
      <w:r w:rsidRPr="00525DC1">
        <w:rPr>
          <w:rFonts w:ascii="Times New Roman" w:eastAsia="Times New Roman" w:hAnsi="Times New Roman" w:cs="Times New Roman"/>
          <w:color w:val="000000"/>
          <w:sz w:val="24"/>
          <w:szCs w:val="24"/>
          <w:lang w:eastAsia="pl-PL"/>
        </w:rPr>
        <w:t>, 81-002 Gdynia;</w:t>
      </w:r>
    </w:p>
    <w:p w14:paraId="2E11DE18"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p>
    <w:p w14:paraId="7E8201A0" w14:textId="77777777" w:rsidR="00525DC1" w:rsidRPr="00525DC1" w:rsidRDefault="00525DC1" w:rsidP="00525DC1">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val="de-DE" w:eastAsia="pl-PL"/>
        </w:rPr>
      </w:pPr>
      <w:hyperlink r:id="rId8" w:history="1">
        <w:r w:rsidRPr="00525DC1">
          <w:rPr>
            <w:rFonts w:ascii="Times New Roman" w:eastAsia="Times New Roman" w:hAnsi="Times New Roman" w:cs="Times New Roman"/>
            <w:color w:val="0000FF"/>
            <w:sz w:val="24"/>
            <w:szCs w:val="24"/>
            <w:u w:val="single"/>
            <w:lang w:val="de-DE" w:eastAsia="pl-PL"/>
          </w:rPr>
          <w:t>daneosobowe@skm.pkp.pl</w:t>
        </w:r>
      </w:hyperlink>
      <w:r w:rsidRPr="00525DC1">
        <w:rPr>
          <w:rFonts w:ascii="Times New Roman" w:eastAsia="Times New Roman" w:hAnsi="Times New Roman" w:cs="Times New Roman"/>
          <w:color w:val="000000"/>
          <w:sz w:val="24"/>
          <w:szCs w:val="24"/>
          <w:lang w:val="de-DE" w:eastAsia="pl-PL"/>
        </w:rPr>
        <w:t>, tel. 58 721 29 69;</w:t>
      </w:r>
    </w:p>
    <w:p w14:paraId="5C855F31" w14:textId="77777777" w:rsidR="00525DC1" w:rsidRPr="00525DC1" w:rsidRDefault="00525DC1" w:rsidP="00525DC1">
      <w:pPr>
        <w:numPr>
          <w:ilvl w:val="0"/>
          <w:numId w:val="8"/>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0" w:name="_Hlk516565514"/>
      <w:r w:rsidRPr="00525DC1">
        <w:rPr>
          <w:rFonts w:ascii="Times New Roman" w:eastAsia="Times New Roman" w:hAnsi="Times New Roman" w:cs="Times New Roman"/>
          <w:color w:val="000000"/>
          <w:sz w:val="24"/>
          <w:szCs w:val="24"/>
          <w:lang w:eastAsia="pl-PL"/>
        </w:rPr>
        <w:t xml:space="preserve">§6 ust. 1 </w:t>
      </w:r>
      <w:bookmarkEnd w:id="10"/>
      <w:r w:rsidRPr="00525DC1">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5 ustawy prawo zamówień publicznych </w:t>
      </w:r>
      <w:bookmarkStart w:id="11" w:name="_Hlk516569386"/>
      <w:r w:rsidRPr="00525DC1">
        <w:rPr>
          <w:rFonts w:ascii="Times New Roman" w:eastAsia="Times New Roman" w:hAnsi="Times New Roman" w:cs="Times New Roman"/>
          <w:color w:val="000000"/>
          <w:sz w:val="24"/>
          <w:szCs w:val="24"/>
          <w:lang w:eastAsia="pl-PL"/>
        </w:rPr>
        <w:t xml:space="preserve">(tj. Dz. U. 2019 r. poz. 2019 z </w:t>
      </w:r>
      <w:proofErr w:type="spellStart"/>
      <w:r w:rsidRPr="00525DC1">
        <w:rPr>
          <w:rFonts w:ascii="Times New Roman" w:eastAsia="Times New Roman" w:hAnsi="Times New Roman" w:cs="Times New Roman"/>
          <w:color w:val="000000"/>
          <w:sz w:val="24"/>
          <w:szCs w:val="24"/>
          <w:lang w:eastAsia="pl-PL"/>
        </w:rPr>
        <w:t>późn</w:t>
      </w:r>
      <w:proofErr w:type="spellEnd"/>
      <w:r w:rsidRPr="00525DC1">
        <w:rPr>
          <w:rFonts w:ascii="Times New Roman" w:eastAsia="Times New Roman" w:hAnsi="Times New Roman" w:cs="Times New Roman"/>
          <w:color w:val="000000"/>
          <w:sz w:val="24"/>
          <w:szCs w:val="24"/>
          <w:lang w:eastAsia="pl-PL"/>
        </w:rPr>
        <w:t>. zm.)</w:t>
      </w:r>
      <w:bookmarkEnd w:id="11"/>
    </w:p>
    <w:p w14:paraId="03A1D59D"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728C9058"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158A7589"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7BCBBC18"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14:paraId="51FBCED1"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Osoby fizyczne posiadają następujące prawa:</w:t>
      </w:r>
    </w:p>
    <w:p w14:paraId="443A098F" w14:textId="77777777" w:rsidR="00525DC1" w:rsidRPr="00525DC1" w:rsidRDefault="00525DC1" w:rsidP="00525DC1">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na podstawie art. 15 RODO prawo do dostępu do danych osobowych,</w:t>
      </w:r>
    </w:p>
    <w:p w14:paraId="018D806E" w14:textId="77777777" w:rsidR="00525DC1" w:rsidRPr="00525DC1" w:rsidRDefault="00525DC1" w:rsidP="00525DC1">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na podstawie art. 16 RODO prawo do sprostowania danych osobowych,</w:t>
      </w:r>
    </w:p>
    <w:p w14:paraId="2C84A865" w14:textId="77777777" w:rsidR="00525DC1" w:rsidRPr="00525DC1" w:rsidRDefault="00525DC1" w:rsidP="00525DC1">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783CF984" w14:textId="77777777" w:rsidR="00525DC1" w:rsidRPr="00525DC1" w:rsidRDefault="00525DC1" w:rsidP="00525DC1">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563D2597"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Osobom fizycznym nie przysługuje:</w:t>
      </w:r>
    </w:p>
    <w:p w14:paraId="02D7F1FE" w14:textId="77777777" w:rsidR="00525DC1" w:rsidRPr="00525DC1" w:rsidRDefault="00525DC1" w:rsidP="00525DC1">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w związku z art. 17 ust. 3 lit. b, d lub e RODO prawo do usunięcia danych osobowych,</w:t>
      </w:r>
    </w:p>
    <w:p w14:paraId="316B5279" w14:textId="77777777" w:rsidR="00525DC1" w:rsidRPr="00525DC1" w:rsidRDefault="00525DC1" w:rsidP="00525DC1">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prawo do przenoszenia danych osobowych, o którym mowa w art. 20 RODO,</w:t>
      </w:r>
    </w:p>
    <w:p w14:paraId="7D47C472" w14:textId="77777777" w:rsidR="00525DC1" w:rsidRPr="00525DC1" w:rsidRDefault="00525DC1" w:rsidP="00525DC1">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45484E1D"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525DC1">
        <w:rPr>
          <w:rFonts w:ascii="Times New Roman" w:eastAsia="Times New Roman" w:hAnsi="Times New Roman" w:cs="Times New Roman"/>
          <w:color w:val="000000"/>
          <w:sz w:val="24"/>
          <w:szCs w:val="24"/>
          <w:lang w:eastAsia="pl-PL"/>
        </w:rPr>
        <w:t>wyłączeń</w:t>
      </w:r>
      <w:proofErr w:type="spellEnd"/>
      <w:r w:rsidRPr="00525DC1">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01E97C64" w14:textId="77777777" w:rsidR="00525DC1" w:rsidRPr="00525DC1" w:rsidRDefault="00525DC1" w:rsidP="00525DC1">
      <w:pPr>
        <w:numPr>
          <w:ilvl w:val="0"/>
          <w:numId w:val="8"/>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7555B13C" w14:textId="77777777" w:rsidR="00525DC1" w:rsidRPr="00525DC1" w:rsidRDefault="00525DC1" w:rsidP="00525DC1">
      <w:pPr>
        <w:spacing w:after="0" w:line="240" w:lineRule="auto"/>
        <w:jc w:val="both"/>
        <w:rPr>
          <w:rFonts w:ascii="Times New Roman" w:eastAsia="Times New Roman" w:hAnsi="Times New Roman" w:cs="Times New Roman"/>
          <w:b/>
          <w:bCs/>
          <w:iCs/>
          <w:sz w:val="24"/>
          <w:szCs w:val="24"/>
          <w:lang w:eastAsia="pl-PL"/>
        </w:rPr>
      </w:pPr>
    </w:p>
    <w:p w14:paraId="737D51BE" w14:textId="77777777" w:rsidR="00525DC1" w:rsidRPr="00525DC1" w:rsidRDefault="00525DC1" w:rsidP="00525DC1">
      <w:p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p>
    <w:p w14:paraId="29B5DC0A" w14:textId="77777777" w:rsidR="00525DC1" w:rsidRPr="00525DC1" w:rsidRDefault="00525DC1" w:rsidP="00525DC1">
      <w:p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p>
    <w:p w14:paraId="40C72268" w14:textId="77777777" w:rsidR="00525DC1" w:rsidRPr="00525DC1" w:rsidRDefault="00525DC1" w:rsidP="00525DC1">
      <w:p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p>
    <w:p w14:paraId="327FC128" w14:textId="77777777" w:rsidR="00525DC1" w:rsidRPr="00525DC1" w:rsidRDefault="00525DC1" w:rsidP="00525DC1">
      <w:p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p>
    <w:p w14:paraId="6A21D90C" w14:textId="77777777" w:rsidR="00525DC1" w:rsidRPr="00525DC1" w:rsidRDefault="00525DC1" w:rsidP="00525DC1">
      <w:p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p>
    <w:p w14:paraId="2F908012" w14:textId="77777777" w:rsidR="00525DC1" w:rsidRPr="00525DC1" w:rsidRDefault="00525DC1" w:rsidP="00525DC1">
      <w:p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p>
    <w:p w14:paraId="558DFCCB" w14:textId="77777777" w:rsidR="00525DC1" w:rsidRPr="00525DC1" w:rsidRDefault="00525DC1" w:rsidP="00525DC1">
      <w:p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525DC1" w:rsidRPr="00525DC1" w14:paraId="64B6478E" w14:textId="77777777" w:rsidTr="002A130C">
        <w:tc>
          <w:tcPr>
            <w:tcW w:w="9212" w:type="dxa"/>
            <w:tcBorders>
              <w:top w:val="single" w:sz="4" w:space="0" w:color="auto"/>
              <w:left w:val="single" w:sz="4" w:space="0" w:color="auto"/>
              <w:bottom w:val="single" w:sz="4" w:space="0" w:color="auto"/>
              <w:right w:val="single" w:sz="4" w:space="0" w:color="auto"/>
            </w:tcBorders>
          </w:tcPr>
          <w:p w14:paraId="3D8C64A0" w14:textId="77777777" w:rsidR="00525DC1" w:rsidRPr="00525DC1" w:rsidRDefault="00525DC1" w:rsidP="00525DC1">
            <w:pPr>
              <w:spacing w:after="0" w:line="254" w:lineRule="auto"/>
              <w:jc w:val="center"/>
              <w:rPr>
                <w:rFonts w:ascii="Times New Roman" w:eastAsia="Times New Roman" w:hAnsi="Times New Roman" w:cs="Times New Roman"/>
                <w:b/>
                <w:sz w:val="24"/>
                <w:szCs w:val="24"/>
              </w:rPr>
            </w:pPr>
            <w:r w:rsidRPr="00525DC1">
              <w:rPr>
                <w:rFonts w:ascii="Times New Roman" w:eastAsia="Times New Roman" w:hAnsi="Times New Roman" w:cs="Times New Roman"/>
                <w:sz w:val="24"/>
                <w:szCs w:val="24"/>
              </w:rPr>
              <w:t xml:space="preserve">              </w:t>
            </w:r>
          </w:p>
          <w:p w14:paraId="4DFD209F" w14:textId="77777777" w:rsidR="00525DC1" w:rsidRPr="00525DC1" w:rsidRDefault="00525DC1" w:rsidP="00525DC1">
            <w:pPr>
              <w:spacing w:after="0" w:line="254" w:lineRule="auto"/>
              <w:jc w:val="center"/>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ZAŁĄCZNIK NUMER 1</w:t>
            </w:r>
          </w:p>
          <w:p w14:paraId="02D94D15" w14:textId="77777777" w:rsidR="00525DC1" w:rsidRPr="00525DC1" w:rsidRDefault="00525DC1" w:rsidP="00525DC1">
            <w:pPr>
              <w:keepNext/>
              <w:spacing w:after="0" w:line="254" w:lineRule="auto"/>
              <w:jc w:val="center"/>
              <w:outlineLvl w:val="6"/>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 xml:space="preserve">FORMULARZ OFERTY </w:t>
            </w:r>
          </w:p>
          <w:p w14:paraId="656EBF85" w14:textId="77777777" w:rsidR="00525DC1" w:rsidRPr="00525DC1" w:rsidRDefault="00525DC1" w:rsidP="00525DC1">
            <w:pPr>
              <w:spacing w:after="0" w:line="254" w:lineRule="auto"/>
              <w:jc w:val="center"/>
              <w:rPr>
                <w:rFonts w:ascii="Times New Roman" w:eastAsia="Times New Roman" w:hAnsi="Times New Roman" w:cs="Times New Roman"/>
                <w:b/>
                <w:sz w:val="24"/>
                <w:szCs w:val="24"/>
              </w:rPr>
            </w:pPr>
          </w:p>
        </w:tc>
      </w:tr>
    </w:tbl>
    <w:p w14:paraId="3FE3F531"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27423424"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31D70CAA"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220DA974" w14:textId="77777777" w:rsidR="00525DC1" w:rsidRPr="00525DC1" w:rsidRDefault="00525DC1" w:rsidP="00525DC1">
      <w:pPr>
        <w:spacing w:after="0" w:line="240" w:lineRule="auto"/>
        <w:ind w:left="3540"/>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 dnia .................................</w:t>
      </w:r>
    </w:p>
    <w:p w14:paraId="012A9CDD" w14:textId="77777777" w:rsidR="00525DC1" w:rsidRPr="00525DC1" w:rsidRDefault="00525DC1" w:rsidP="00525DC1">
      <w:pPr>
        <w:spacing w:after="0" w:line="240" w:lineRule="auto"/>
        <w:ind w:firstLine="3261"/>
        <w:rPr>
          <w:rFonts w:ascii="Times New Roman" w:eastAsia="Times New Roman" w:hAnsi="Times New Roman" w:cs="Times New Roman"/>
          <w:sz w:val="24"/>
          <w:szCs w:val="24"/>
          <w:lang w:eastAsia="pl-PL"/>
        </w:rPr>
      </w:pPr>
      <w:r w:rsidRPr="00525DC1">
        <w:rPr>
          <w:rFonts w:ascii="Times New Roman" w:eastAsia="Times New Roman" w:hAnsi="Times New Roman" w:cs="Times New Roman"/>
          <w:i/>
          <w:sz w:val="24"/>
          <w:szCs w:val="24"/>
          <w:lang w:eastAsia="pl-PL"/>
        </w:rPr>
        <w:tab/>
        <w:t xml:space="preserve">                                    / miejscowość/</w:t>
      </w:r>
    </w:p>
    <w:p w14:paraId="5AD075F8"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pieczątka  nagłówkowa Wykonawcy /</w:t>
      </w:r>
    </w:p>
    <w:p w14:paraId="0A4A80F7"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znak: SKMMU.086.8.21</w:t>
      </w:r>
    </w:p>
    <w:p w14:paraId="674248D0" w14:textId="77777777" w:rsidR="00525DC1" w:rsidRPr="00525DC1" w:rsidRDefault="00525DC1" w:rsidP="00525DC1">
      <w:pPr>
        <w:spacing w:after="0" w:line="240" w:lineRule="auto"/>
        <w:rPr>
          <w:rFonts w:ascii="Times New Roman" w:eastAsia="Times New Roman" w:hAnsi="Times New Roman" w:cs="Times New Roman"/>
          <w:b/>
          <w:sz w:val="24"/>
          <w:szCs w:val="24"/>
          <w:lang w:eastAsia="pl-PL"/>
        </w:rPr>
      </w:pPr>
    </w:p>
    <w:p w14:paraId="74F03F88" w14:textId="77777777" w:rsidR="00525DC1" w:rsidRPr="00525DC1" w:rsidRDefault="00525DC1" w:rsidP="00525DC1">
      <w:pPr>
        <w:spacing w:after="0" w:line="240" w:lineRule="auto"/>
        <w:rPr>
          <w:rFonts w:ascii="Times New Roman" w:eastAsia="Times New Roman" w:hAnsi="Times New Roman" w:cs="Times New Roman"/>
          <w:b/>
          <w:sz w:val="24"/>
          <w:szCs w:val="24"/>
          <w:lang w:eastAsia="pl-PL"/>
        </w:rPr>
      </w:pPr>
    </w:p>
    <w:p w14:paraId="3FC23ACB" w14:textId="77777777" w:rsidR="00525DC1" w:rsidRPr="00525DC1" w:rsidRDefault="00525DC1" w:rsidP="00525DC1">
      <w:pPr>
        <w:spacing w:after="0" w:line="360" w:lineRule="auto"/>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 xml:space="preserve">I. DANE WYKONAWCY. </w:t>
      </w:r>
    </w:p>
    <w:p w14:paraId="1956574A"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1.1 Pełna nazwa .........................................................................................................................................</w:t>
      </w:r>
    </w:p>
    <w:p w14:paraId="205F67AF"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07196817"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1.2 Adres ...................................................................................................................................................</w:t>
      </w:r>
    </w:p>
    <w:p w14:paraId="74BAE0B7"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404BCCAF"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1.3 Numer telefonu ............................................... numer  faksu .............................................................</w:t>
      </w:r>
    </w:p>
    <w:p w14:paraId="36F82752"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Adres poczty elektronicznej..................................................................@........................................................................</w:t>
      </w:r>
    </w:p>
    <w:p w14:paraId="69095525"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1.4 NIP: .................................................................REGON: ..................................................................</w:t>
      </w:r>
    </w:p>
    <w:p w14:paraId="26145CE9" w14:textId="77777777" w:rsidR="00525DC1" w:rsidRPr="00525DC1" w:rsidRDefault="00525DC1" w:rsidP="00525DC1">
      <w:pPr>
        <w:spacing w:after="0" w:line="360" w:lineRule="auto"/>
        <w:rPr>
          <w:rFonts w:ascii="Times New Roman" w:eastAsia="Times New Roman" w:hAnsi="Times New Roman" w:cs="Times New Roman"/>
          <w:sz w:val="24"/>
          <w:szCs w:val="24"/>
          <w:lang w:eastAsia="pl-PL"/>
        </w:rPr>
      </w:pPr>
    </w:p>
    <w:p w14:paraId="763D22C5" w14:textId="77777777" w:rsidR="00525DC1" w:rsidRPr="00525DC1" w:rsidRDefault="00525DC1" w:rsidP="00525DC1">
      <w:pPr>
        <w:spacing w:after="0" w:line="360" w:lineRule="auto"/>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II. PRZEDMIOT OFERTY.</w:t>
      </w:r>
    </w:p>
    <w:p w14:paraId="226BCE63" w14:textId="77777777" w:rsidR="00525DC1" w:rsidRPr="00525DC1" w:rsidRDefault="00525DC1" w:rsidP="00525DC1">
      <w:pPr>
        <w:spacing w:after="0" w:line="24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sz w:val="24"/>
          <w:szCs w:val="24"/>
          <w:lang w:eastAsia="pl-PL"/>
        </w:rPr>
        <w:t xml:space="preserve">Oferta dotyczy przetargu nieograniczonego prowadzonego przez PKP Szybka Kolej Miejska w Trójmieście Sp. z o.o. z siedzibą w Gdyni, którego przedmiotem jest usługa pełnienia funkcji inspektora nadzoru inwestorskiego dla zadania inwestycyjnego dotyczącego wykonania robót budowlanych i instalacyjnych pn. „Rozbudowa układu rozjazdowego na stacji SKM Gdynia Orłowo” - </w:t>
      </w:r>
      <w:r w:rsidRPr="00525DC1">
        <w:rPr>
          <w:rFonts w:ascii="Times New Roman" w:eastAsia="Times New Roman" w:hAnsi="Times New Roman" w:cs="Times New Roman"/>
          <w:b/>
          <w:bCs/>
          <w:sz w:val="24"/>
          <w:szCs w:val="24"/>
          <w:lang w:eastAsia="pl-PL"/>
        </w:rPr>
        <w:t>zn</w:t>
      </w:r>
      <w:r w:rsidRPr="00525DC1">
        <w:rPr>
          <w:rFonts w:ascii="Times New Roman" w:eastAsia="Times New Roman" w:hAnsi="Times New Roman" w:cs="Times New Roman"/>
          <w:b/>
          <w:sz w:val="24"/>
          <w:szCs w:val="24"/>
          <w:lang w:eastAsia="pl-PL"/>
        </w:rPr>
        <w:t>ak: SKMMU.086.8.21.</w:t>
      </w:r>
    </w:p>
    <w:p w14:paraId="1CD97852" w14:textId="77777777" w:rsidR="00525DC1" w:rsidRPr="00525DC1" w:rsidRDefault="00525DC1" w:rsidP="00525DC1">
      <w:pPr>
        <w:tabs>
          <w:tab w:val="left" w:leader="dot" w:pos="9072"/>
        </w:tabs>
        <w:spacing w:after="0" w:line="360" w:lineRule="auto"/>
        <w:jc w:val="both"/>
        <w:rPr>
          <w:rFonts w:ascii="Times New Roman" w:eastAsia="Times New Roman" w:hAnsi="Times New Roman" w:cs="Times New Roman"/>
          <w:b/>
          <w:sz w:val="24"/>
          <w:szCs w:val="24"/>
          <w:lang w:eastAsia="pl-PL"/>
        </w:rPr>
      </w:pPr>
    </w:p>
    <w:p w14:paraId="5DE998C9"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III. OFERUJEMY</w:t>
      </w:r>
      <w:r w:rsidRPr="00525DC1">
        <w:rPr>
          <w:rFonts w:ascii="Times New Roman" w:eastAsia="Times New Roman" w:hAnsi="Times New Roman" w:cs="Times New Roman"/>
          <w:sz w:val="24"/>
          <w:szCs w:val="24"/>
          <w:lang w:eastAsia="pl-PL"/>
        </w:rPr>
        <w:t xml:space="preserve"> wykonanie przedmiotu zamówienia za: </w:t>
      </w:r>
    </w:p>
    <w:p w14:paraId="65973D4B" w14:textId="77777777" w:rsidR="00525DC1" w:rsidRPr="00525DC1" w:rsidRDefault="00525DC1" w:rsidP="00525DC1">
      <w:pPr>
        <w:keepNext/>
        <w:spacing w:after="0" w:line="360" w:lineRule="auto"/>
        <w:jc w:val="both"/>
        <w:outlineLvl w:val="3"/>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bCs/>
          <w:sz w:val="24"/>
          <w:szCs w:val="24"/>
          <w:lang w:eastAsia="pl-PL"/>
        </w:rPr>
        <w:t>CENA OFERTY (brutto) miesięcznie*:</w:t>
      </w:r>
      <w:r w:rsidRPr="00525DC1">
        <w:rPr>
          <w:rFonts w:ascii="Times New Roman" w:eastAsia="Times New Roman" w:hAnsi="Times New Roman" w:cs="Times New Roman"/>
          <w:b/>
          <w:sz w:val="24"/>
          <w:szCs w:val="24"/>
          <w:lang w:eastAsia="pl-PL"/>
        </w:rPr>
        <w:t xml:space="preserve"> </w:t>
      </w:r>
      <w:r w:rsidRPr="00525DC1">
        <w:rPr>
          <w:rFonts w:ascii="Times New Roman" w:eastAsia="Times New Roman" w:hAnsi="Times New Roman" w:cs="Times New Roman"/>
          <w:sz w:val="24"/>
          <w:szCs w:val="24"/>
          <w:lang w:eastAsia="pl-PL"/>
        </w:rPr>
        <w:t>....................................................................................................... (słownie: ...........................................................................................................................................................</w:t>
      </w:r>
    </w:p>
    <w:p w14:paraId="7617641F"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7A68FF74"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291D11A2" w14:textId="77777777" w:rsidR="00525DC1" w:rsidRPr="00525DC1" w:rsidRDefault="00525DC1" w:rsidP="00525DC1">
      <w:pPr>
        <w:keepNext/>
        <w:spacing w:after="0" w:line="360" w:lineRule="auto"/>
        <w:jc w:val="both"/>
        <w:outlineLvl w:val="3"/>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cena netto miesięcznie</w:t>
      </w:r>
      <w:r w:rsidRPr="00525DC1">
        <w:rPr>
          <w:rFonts w:ascii="Times New Roman" w:eastAsia="Times New Roman" w:hAnsi="Times New Roman" w:cs="Times New Roman"/>
          <w:sz w:val="24"/>
          <w:szCs w:val="24"/>
          <w:lang w:eastAsia="pl-PL"/>
        </w:rPr>
        <w:t xml:space="preserve"> - ............................................................. (słownie: ....................................................</w:t>
      </w:r>
    </w:p>
    <w:p w14:paraId="5B3A3D81"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sz w:val="24"/>
          <w:szCs w:val="24"/>
          <w:lang w:eastAsia="pl-PL"/>
        </w:rPr>
        <w:t>...................................................................................................................................................................)</w:t>
      </w:r>
    </w:p>
    <w:p w14:paraId="64566CE8" w14:textId="77777777" w:rsidR="00525DC1" w:rsidRPr="00525DC1" w:rsidRDefault="00525DC1" w:rsidP="00525DC1">
      <w:pPr>
        <w:spacing w:after="0" w:line="276"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 Cena oferty płatna zgodnie z warunkami określonymi w par. 4 projektu umowy. Cena oferty musi obejmować:</w:t>
      </w:r>
    </w:p>
    <w:p w14:paraId="629CE176" w14:textId="77777777" w:rsidR="00525DC1" w:rsidRPr="00525DC1" w:rsidRDefault="00525DC1" w:rsidP="00525DC1">
      <w:pPr>
        <w:spacing w:after="0" w:line="276"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wartość stawki miesięcznej,</w:t>
      </w:r>
    </w:p>
    <w:p w14:paraId="37825C43" w14:textId="77777777" w:rsidR="00525DC1" w:rsidRPr="00525DC1" w:rsidRDefault="00525DC1" w:rsidP="00525DC1">
      <w:pPr>
        <w:spacing w:after="0" w:line="276"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 xml:space="preserve">- </w:t>
      </w:r>
      <w:r w:rsidRPr="00525DC1">
        <w:rPr>
          <w:rFonts w:ascii="Times New Roman" w:eastAsia="Times New Roman" w:hAnsi="Times New Roman" w:cs="Times New Roman"/>
          <w:sz w:val="24"/>
          <w:szCs w:val="24"/>
          <w:lang w:eastAsia="pl-PL"/>
        </w:rPr>
        <w:t>podatek VAT,</w:t>
      </w:r>
    </w:p>
    <w:p w14:paraId="1F1A3B80" w14:textId="77777777" w:rsidR="00525DC1" w:rsidRPr="00525DC1" w:rsidRDefault="00525DC1" w:rsidP="00525DC1">
      <w:pPr>
        <w:spacing w:after="0" w:line="276"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wszelkie koszty bezpośrednio lub pośrednio towarzyszące wykonywaniu zamówienia .</w:t>
      </w:r>
    </w:p>
    <w:p w14:paraId="4C696A14" w14:textId="77777777" w:rsidR="00525DC1" w:rsidRPr="00525DC1" w:rsidRDefault="00525DC1" w:rsidP="00525DC1">
      <w:pPr>
        <w:tabs>
          <w:tab w:val="num" w:pos="540"/>
        </w:tabs>
        <w:spacing w:after="0" w:line="360" w:lineRule="auto"/>
        <w:jc w:val="both"/>
        <w:rPr>
          <w:rFonts w:ascii="Times New Roman" w:eastAsia="Times New Roman" w:hAnsi="Times New Roman" w:cs="Times New Roman"/>
          <w:b/>
          <w:bCs/>
          <w:sz w:val="24"/>
          <w:szCs w:val="24"/>
          <w:lang w:eastAsia="pl-PL"/>
        </w:rPr>
      </w:pPr>
    </w:p>
    <w:p w14:paraId="03174D2C" w14:textId="77777777" w:rsidR="00525DC1" w:rsidRPr="00525DC1" w:rsidRDefault="00525DC1" w:rsidP="00525DC1">
      <w:pPr>
        <w:keepNext/>
        <w:widowControl w:val="0"/>
        <w:spacing w:after="0" w:line="360" w:lineRule="auto"/>
        <w:jc w:val="both"/>
        <w:outlineLvl w:val="1"/>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IV. NUMER RACHUNKU BANKOWEGO WYKONAWCY.</w:t>
      </w:r>
    </w:p>
    <w:p w14:paraId="2FF84489"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Numer rachunku bankowego  Wykonawcy, na które Zamawiający będzie dokonywał ewentualnych płatności:.........................................................................................................................................................</w:t>
      </w:r>
    </w:p>
    <w:p w14:paraId="626A1469"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p>
    <w:p w14:paraId="1A9DEC6B"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sz w:val="24"/>
          <w:szCs w:val="24"/>
          <w:lang w:eastAsia="pl-PL"/>
        </w:rPr>
        <w:t>V. TERMIN ZWIĄZANIA OFERTĄ</w:t>
      </w:r>
      <w:r w:rsidRPr="00525DC1">
        <w:rPr>
          <w:rFonts w:ascii="Times New Roman" w:eastAsia="Times New Roman" w:hAnsi="Times New Roman" w:cs="Times New Roman"/>
          <w:sz w:val="24"/>
          <w:szCs w:val="24"/>
          <w:lang w:eastAsia="pl-PL"/>
        </w:rPr>
        <w:t xml:space="preserve"> – 60 dni od upływu terminu składania ofert.</w:t>
      </w:r>
    </w:p>
    <w:p w14:paraId="37838A68"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p>
    <w:p w14:paraId="4C6180D6" w14:textId="77777777" w:rsidR="00525DC1" w:rsidRPr="00525DC1" w:rsidRDefault="00525DC1" w:rsidP="00525DC1">
      <w:pPr>
        <w:spacing w:after="0" w:line="36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VI. OŚWIADCZENIE WYKONAWCY.</w:t>
      </w:r>
    </w:p>
    <w:p w14:paraId="53986F67"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19F69E35"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Wykonawca oświadcza, że akceptuje warunki płatności wskazane w SIWZ i wzorze Umowy.</w:t>
      </w:r>
    </w:p>
    <w:p w14:paraId="25201E4A"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5C36B7DA"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3A37FE29"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2020r., poz.1913 </w:t>
      </w:r>
      <w:proofErr w:type="spellStart"/>
      <w:r w:rsidRPr="00525DC1">
        <w:rPr>
          <w:rFonts w:ascii="Times New Roman" w:eastAsia="Times New Roman" w:hAnsi="Times New Roman" w:cs="Times New Roman"/>
          <w:bCs/>
          <w:sz w:val="24"/>
          <w:szCs w:val="24"/>
          <w:lang w:eastAsia="pl-PL"/>
        </w:rPr>
        <w:t>t.j</w:t>
      </w:r>
      <w:proofErr w:type="spellEnd"/>
      <w:r w:rsidRPr="00525DC1">
        <w:rPr>
          <w:rFonts w:ascii="Times New Roman" w:eastAsia="Times New Roman" w:hAnsi="Times New Roman" w:cs="Times New Roman"/>
          <w:bCs/>
          <w:sz w:val="24"/>
          <w:szCs w:val="24"/>
          <w:lang w:eastAsia="pl-PL"/>
        </w:rPr>
        <w:t xml:space="preserve">.). </w:t>
      </w:r>
    </w:p>
    <w:p w14:paraId="111E4E2D"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2A9E1AC"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5A436EB5"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 xml:space="preserve">Wykonawca oświadcza, że </w:t>
      </w:r>
      <w:r w:rsidRPr="00525DC1">
        <w:rPr>
          <w:rFonts w:ascii="Times New Roman" w:eastAsia="Times New Roman" w:hAnsi="Times New Roman" w:cs="Times New Roman"/>
          <w:bCs/>
          <w:sz w:val="24"/>
          <w:szCs w:val="24"/>
          <w:lang w:eastAsia="ar-SA"/>
        </w:rPr>
        <w:t>Ofertę niniejszą składa na . . . . . .  kolejno ponumerowanych stronach.</w:t>
      </w:r>
    </w:p>
    <w:p w14:paraId="67FAECD2" w14:textId="77777777" w:rsidR="00525DC1" w:rsidRPr="00525DC1" w:rsidRDefault="00525DC1" w:rsidP="00525DC1">
      <w:pPr>
        <w:numPr>
          <w:ilvl w:val="0"/>
          <w:numId w:val="3"/>
        </w:numPr>
        <w:spacing w:after="0" w:line="360" w:lineRule="auto"/>
        <w:ind w:left="284" w:hanging="284"/>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ar-SA"/>
        </w:rPr>
        <w:t>Do niniejszej oferty Wykonawca załącza wymagane w SIWZ dokumenty:</w:t>
      </w:r>
    </w:p>
    <w:p w14:paraId="205C10AE" w14:textId="77777777" w:rsidR="00525DC1" w:rsidRPr="00525DC1" w:rsidRDefault="00525DC1" w:rsidP="00525DC1">
      <w:pPr>
        <w:numPr>
          <w:ilvl w:val="0"/>
          <w:numId w:val="4"/>
        </w:numPr>
        <w:tabs>
          <w:tab w:val="left" w:pos="720"/>
          <w:tab w:val="left" w:pos="993"/>
        </w:tabs>
        <w:suppressAutoHyphens/>
        <w:spacing w:after="0" w:line="360" w:lineRule="auto"/>
        <w:ind w:hanging="11"/>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06F89544" w14:textId="77777777" w:rsidR="00525DC1" w:rsidRPr="00525DC1" w:rsidRDefault="00525DC1" w:rsidP="00525DC1">
      <w:pPr>
        <w:numPr>
          <w:ilvl w:val="0"/>
          <w:numId w:val="4"/>
        </w:numPr>
        <w:tabs>
          <w:tab w:val="left" w:pos="720"/>
          <w:tab w:val="left" w:pos="993"/>
        </w:tabs>
        <w:suppressAutoHyphens/>
        <w:spacing w:after="0" w:line="360" w:lineRule="auto"/>
        <w:ind w:hanging="11"/>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09831212" w14:textId="77777777" w:rsidR="00525DC1" w:rsidRPr="00525DC1" w:rsidRDefault="00525DC1" w:rsidP="00525DC1">
      <w:pPr>
        <w:numPr>
          <w:ilvl w:val="0"/>
          <w:numId w:val="4"/>
        </w:numPr>
        <w:tabs>
          <w:tab w:val="left" w:pos="720"/>
          <w:tab w:val="left" w:pos="993"/>
        </w:tabs>
        <w:suppressAutoHyphens/>
        <w:spacing w:after="0" w:line="360" w:lineRule="auto"/>
        <w:ind w:hanging="11"/>
        <w:jc w:val="both"/>
        <w:rPr>
          <w:rFonts w:ascii="Times New Roman" w:eastAsia="Times New Roman" w:hAnsi="Times New Roman" w:cs="Times New Roman"/>
          <w:sz w:val="24"/>
          <w:szCs w:val="24"/>
          <w:lang w:eastAsia="pl-PL"/>
        </w:rPr>
      </w:pPr>
      <w:bookmarkStart w:id="12" w:name="_Hlk5171677"/>
      <w:r w:rsidRPr="00525DC1">
        <w:rPr>
          <w:rFonts w:ascii="Times New Roman" w:eastAsia="Times New Roman" w:hAnsi="Times New Roman" w:cs="Times New Roman"/>
          <w:sz w:val="24"/>
          <w:szCs w:val="24"/>
          <w:lang w:eastAsia="pl-PL"/>
        </w:rPr>
        <w:t>………………………………………………………………………………………..</w:t>
      </w:r>
      <w:bookmarkEnd w:id="12"/>
    </w:p>
    <w:p w14:paraId="0458F125"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6327B92F"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05F82861"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1C31BEB9"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3B6E7C80"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sz w:val="24"/>
          <w:szCs w:val="24"/>
          <w:lang w:eastAsia="pl-PL"/>
        </w:rPr>
        <w:t>/pieczątka i podpis osoby upoważnionej do składania oświadczeń w imieniu Wykonawcy</w:t>
      </w:r>
      <w:r w:rsidRPr="00525DC1">
        <w:rPr>
          <w:rFonts w:ascii="Times New Roman" w:eastAsia="Times New Roman" w:hAnsi="Times New Roman" w:cs="Times New Roman"/>
          <w:b/>
          <w:sz w:val="24"/>
          <w:szCs w:val="24"/>
          <w:lang w:eastAsia="pl-PL"/>
        </w:rPr>
        <w:t>/</w:t>
      </w:r>
    </w:p>
    <w:p w14:paraId="18AB044F"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73D0FAF3"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33383B95"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0F528DFC"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6D1DC1A1"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299A2976"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1A3563F8"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0D48DB3E"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3F0F8B34"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525C0DC6"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30895480"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1F7B77BC"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5EAD3AD7"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36B73840"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2DF5C98A"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49418840" w14:textId="77777777" w:rsidR="00525DC1" w:rsidRPr="00525DC1" w:rsidRDefault="00525DC1" w:rsidP="00525DC1">
      <w:pPr>
        <w:spacing w:after="0" w:line="240" w:lineRule="auto"/>
        <w:jc w:val="right"/>
        <w:rPr>
          <w:rFonts w:ascii="Times New Roman" w:eastAsia="Times New Roman" w:hAnsi="Times New Roman" w:cs="Times New Roman"/>
          <w:b/>
          <w:sz w:val="24"/>
          <w:szCs w:val="24"/>
          <w:lang w:eastAsia="pl-PL"/>
        </w:rPr>
      </w:pPr>
    </w:p>
    <w:p w14:paraId="7214E646" w14:textId="77777777" w:rsidR="00525DC1" w:rsidRPr="00525DC1" w:rsidRDefault="00525DC1" w:rsidP="00525DC1">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525DC1" w:rsidRPr="00525DC1" w14:paraId="7B9E733C" w14:textId="77777777" w:rsidTr="002A130C">
        <w:tc>
          <w:tcPr>
            <w:tcW w:w="9396" w:type="dxa"/>
            <w:tcBorders>
              <w:top w:val="single" w:sz="4" w:space="0" w:color="auto"/>
              <w:left w:val="single" w:sz="4" w:space="0" w:color="auto"/>
              <w:bottom w:val="single" w:sz="4" w:space="0" w:color="auto"/>
              <w:right w:val="single" w:sz="4" w:space="0" w:color="auto"/>
            </w:tcBorders>
          </w:tcPr>
          <w:p w14:paraId="26D30245" w14:textId="77777777" w:rsidR="00525DC1" w:rsidRPr="00525DC1" w:rsidRDefault="00525DC1" w:rsidP="00525DC1">
            <w:pPr>
              <w:tabs>
                <w:tab w:val="left" w:pos="2338"/>
              </w:tabs>
              <w:spacing w:after="0" w:line="254" w:lineRule="auto"/>
              <w:jc w:val="center"/>
              <w:rPr>
                <w:rFonts w:ascii="Times New Roman" w:eastAsia="Times New Roman" w:hAnsi="Times New Roman" w:cs="Times New Roman"/>
                <w:b/>
                <w:sz w:val="24"/>
                <w:szCs w:val="24"/>
              </w:rPr>
            </w:pPr>
          </w:p>
          <w:p w14:paraId="080AC7D8" w14:textId="77777777" w:rsidR="00525DC1" w:rsidRPr="00525DC1" w:rsidRDefault="00525DC1" w:rsidP="00525DC1">
            <w:pPr>
              <w:keepNext/>
              <w:tabs>
                <w:tab w:val="left" w:pos="2338"/>
              </w:tabs>
              <w:spacing w:after="0" w:line="254" w:lineRule="auto"/>
              <w:jc w:val="center"/>
              <w:outlineLvl w:val="6"/>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ZAŁĄCZNIK NUMER 2</w:t>
            </w:r>
          </w:p>
          <w:p w14:paraId="20A1547B" w14:textId="77777777" w:rsidR="00525DC1" w:rsidRPr="00525DC1" w:rsidRDefault="00525DC1" w:rsidP="00525DC1">
            <w:pPr>
              <w:tabs>
                <w:tab w:val="left" w:pos="2338"/>
              </w:tabs>
              <w:spacing w:after="0" w:line="254" w:lineRule="auto"/>
              <w:jc w:val="center"/>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WZÓR UMOWY</w:t>
            </w:r>
          </w:p>
          <w:p w14:paraId="6832B033" w14:textId="77777777" w:rsidR="00525DC1" w:rsidRPr="00525DC1" w:rsidRDefault="00525DC1" w:rsidP="00525DC1">
            <w:pPr>
              <w:tabs>
                <w:tab w:val="left" w:pos="2338"/>
              </w:tabs>
              <w:spacing w:after="0" w:line="254" w:lineRule="auto"/>
              <w:jc w:val="center"/>
              <w:rPr>
                <w:rFonts w:ascii="Times New Roman" w:eastAsia="Times New Roman" w:hAnsi="Times New Roman" w:cs="Times New Roman"/>
                <w:b/>
                <w:sz w:val="24"/>
                <w:szCs w:val="24"/>
              </w:rPr>
            </w:pPr>
          </w:p>
        </w:tc>
      </w:tr>
    </w:tbl>
    <w:p w14:paraId="08B7B56B" w14:textId="77777777" w:rsidR="00525DC1" w:rsidRPr="00525DC1" w:rsidRDefault="00525DC1" w:rsidP="00525DC1">
      <w:pPr>
        <w:tabs>
          <w:tab w:val="left" w:pos="2338"/>
        </w:tabs>
        <w:spacing w:after="0" w:line="240" w:lineRule="auto"/>
        <w:rPr>
          <w:rFonts w:ascii="Times New Roman" w:eastAsia="Times New Roman" w:hAnsi="Times New Roman" w:cs="Times New Roman"/>
          <w:b/>
          <w:sz w:val="24"/>
          <w:szCs w:val="24"/>
          <w:lang w:eastAsia="pl-PL"/>
        </w:rPr>
      </w:pPr>
    </w:p>
    <w:p w14:paraId="0AB77DA6" w14:textId="77777777" w:rsidR="00525DC1" w:rsidRPr="00525DC1" w:rsidRDefault="00525DC1" w:rsidP="00525DC1">
      <w:pPr>
        <w:spacing w:after="0" w:line="240" w:lineRule="auto"/>
        <w:jc w:val="center"/>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UMOWA NR SKM – ……/ 21</w:t>
      </w:r>
    </w:p>
    <w:p w14:paraId="3C5C107D" w14:textId="77777777" w:rsidR="00525DC1" w:rsidRPr="00525DC1" w:rsidRDefault="00525DC1" w:rsidP="00525DC1">
      <w:pPr>
        <w:spacing w:after="0" w:line="240" w:lineRule="auto"/>
        <w:jc w:val="center"/>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(zwana dalej także „Umową”)</w:t>
      </w:r>
    </w:p>
    <w:p w14:paraId="32F15451" w14:textId="77777777" w:rsidR="00525DC1" w:rsidRPr="00525DC1" w:rsidRDefault="00525DC1" w:rsidP="00525DC1">
      <w:pPr>
        <w:spacing w:after="0" w:line="240" w:lineRule="auto"/>
        <w:jc w:val="center"/>
        <w:rPr>
          <w:rFonts w:ascii="Times New Roman" w:eastAsia="Times New Roman" w:hAnsi="Times New Roman" w:cs="Times New Roman"/>
          <w:b/>
          <w:sz w:val="24"/>
          <w:szCs w:val="24"/>
          <w:lang w:eastAsia="pl-PL"/>
        </w:rPr>
      </w:pPr>
    </w:p>
    <w:p w14:paraId="6F3C7726"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zawarta w dniu ………….. 2021 roku w Gdyni  pomiędzy:</w:t>
      </w:r>
    </w:p>
    <w:p w14:paraId="7DB3D0D5"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
          <w:bCs/>
          <w:sz w:val="24"/>
          <w:szCs w:val="24"/>
          <w:lang w:eastAsia="pl-PL"/>
        </w:rPr>
        <w:t>PKP SZYBKA KOLEJ MIEJSKA W TRÓJMIEŚCIE Sp. z o.o.</w:t>
      </w:r>
      <w:r w:rsidRPr="00525DC1">
        <w:rPr>
          <w:rFonts w:ascii="Times New Roman" w:eastAsia="Times New Roman" w:hAnsi="Times New Roman" w:cs="Times New Roman"/>
          <w:sz w:val="24"/>
          <w:szCs w:val="24"/>
          <w:lang w:eastAsia="pl-PL"/>
        </w:rPr>
        <w:t xml:space="preserve"> z siedzibą w Gdyni,  ul. Morska </w:t>
      </w:r>
      <w:smartTag w:uri="urn:schemas-microsoft-com:office:smarttags" w:element="metricconverter">
        <w:smartTagPr>
          <w:attr w:name="ProductID" w:val="350 a"/>
        </w:smartTagPr>
        <w:r w:rsidRPr="00525DC1">
          <w:rPr>
            <w:rFonts w:ascii="Times New Roman" w:eastAsia="Times New Roman" w:hAnsi="Times New Roman" w:cs="Times New Roman"/>
            <w:sz w:val="24"/>
            <w:szCs w:val="24"/>
            <w:lang w:eastAsia="pl-PL"/>
          </w:rPr>
          <w:t>350 a</w:t>
        </w:r>
      </w:smartTag>
      <w:r w:rsidRPr="00525DC1">
        <w:rPr>
          <w:rFonts w:ascii="Times New Roman" w:eastAsia="Times New Roman" w:hAnsi="Times New Roman" w:cs="Times New Roman"/>
          <w:sz w:val="24"/>
          <w:szCs w:val="24"/>
          <w:lang w:eastAsia="pl-PL"/>
        </w:rPr>
        <w:t>, zarejestrowaną w rejestrze przedsiębiorców prowadzonym przez Sąd Rejonowy Gdańsk – Północ w Gdańsku, VIII Wydział Gospodarczy Krajowego Rejestru Sądowego pod numerem KRS 0000076705, NIP 958-13-70-512, Regon 192488478, nr rej. BDO 000124414, Kapitał Zakładowy 168 389 000,00 zł</w:t>
      </w:r>
    </w:p>
    <w:p w14:paraId="765F6819"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reprezentowaną przez:</w:t>
      </w:r>
    </w:p>
    <w:p w14:paraId="45297680"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62B3EA3C"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2B2DE28E"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zwaną dalej ZAMAWIAJĄCYM ,</w:t>
      </w:r>
    </w:p>
    <w:p w14:paraId="1A592480"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a</w:t>
      </w:r>
    </w:p>
    <w:p w14:paraId="68D9FDD7" w14:textId="77777777" w:rsidR="00525DC1" w:rsidRPr="00525DC1" w:rsidRDefault="00525DC1" w:rsidP="00525DC1">
      <w:pPr>
        <w:suppressAutoHyphens/>
        <w:autoSpaceDE w:val="0"/>
        <w:spacing w:after="0" w:line="240" w:lineRule="auto"/>
        <w:jc w:val="both"/>
        <w:rPr>
          <w:rFonts w:ascii="Times New Roman" w:eastAsia="Calibri" w:hAnsi="Times New Roman" w:cs="Times New Roman"/>
          <w:bCs/>
          <w:sz w:val="24"/>
          <w:szCs w:val="24"/>
          <w:lang w:eastAsia="ar-SA"/>
        </w:rPr>
      </w:pPr>
      <w:r w:rsidRPr="00525DC1">
        <w:rPr>
          <w:rFonts w:ascii="Times New Roman" w:eastAsia="Calibri" w:hAnsi="Times New Roman" w:cs="Times New Roman"/>
          <w:b/>
          <w:bCs/>
          <w:sz w:val="24"/>
          <w:szCs w:val="24"/>
          <w:lang w:eastAsia="ar-SA"/>
        </w:rPr>
        <w:t>………………………………………………………………………………………………………</w:t>
      </w:r>
    </w:p>
    <w:p w14:paraId="0DEC1BEB" w14:textId="77777777" w:rsidR="00525DC1" w:rsidRPr="00525DC1" w:rsidRDefault="00525DC1" w:rsidP="00525DC1">
      <w:pPr>
        <w:suppressAutoHyphens/>
        <w:autoSpaceDE w:val="0"/>
        <w:spacing w:after="0" w:line="240" w:lineRule="auto"/>
        <w:jc w:val="both"/>
        <w:rPr>
          <w:rFonts w:ascii="Times New Roman" w:eastAsia="Calibri" w:hAnsi="Times New Roman" w:cs="Times New Roman"/>
          <w:bCs/>
          <w:sz w:val="24"/>
          <w:szCs w:val="24"/>
          <w:lang w:eastAsia="ar-SA"/>
        </w:rPr>
      </w:pPr>
      <w:r w:rsidRPr="00525DC1">
        <w:rPr>
          <w:rFonts w:ascii="Times New Roman" w:eastAsia="Calibri" w:hAnsi="Times New Roman" w:cs="Times New Roman"/>
          <w:b/>
          <w:bCs/>
          <w:sz w:val="24"/>
          <w:szCs w:val="24"/>
          <w:lang w:eastAsia="ar-SA"/>
        </w:rPr>
        <w:t>………………………………………………………………………………………………………</w:t>
      </w:r>
    </w:p>
    <w:p w14:paraId="35F7AEAF" w14:textId="77777777" w:rsidR="00525DC1" w:rsidRPr="00525DC1" w:rsidRDefault="00525DC1" w:rsidP="00525DC1">
      <w:pPr>
        <w:suppressAutoHyphens/>
        <w:autoSpaceDE w:val="0"/>
        <w:spacing w:after="0" w:line="240" w:lineRule="auto"/>
        <w:jc w:val="both"/>
        <w:rPr>
          <w:rFonts w:ascii="Times New Roman" w:eastAsia="Calibri" w:hAnsi="Times New Roman" w:cs="Times New Roman"/>
          <w:b/>
          <w:bCs/>
          <w:sz w:val="24"/>
          <w:szCs w:val="24"/>
          <w:lang w:eastAsia="ar-SA"/>
        </w:rPr>
      </w:pPr>
      <w:r w:rsidRPr="00525DC1">
        <w:rPr>
          <w:rFonts w:ascii="Times New Roman" w:eastAsia="Calibri" w:hAnsi="Times New Roman" w:cs="Times New Roman"/>
          <w:b/>
          <w:bCs/>
          <w:sz w:val="24"/>
          <w:szCs w:val="24"/>
          <w:lang w:eastAsia="ar-SA"/>
        </w:rPr>
        <w:t>………………………………………………………………………………………………………</w:t>
      </w:r>
    </w:p>
    <w:p w14:paraId="79F53EC5"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reprezentowaną przez:</w:t>
      </w:r>
    </w:p>
    <w:p w14:paraId="50760B8B"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zwanym dalej WYKONAWCĄ</w:t>
      </w:r>
    </w:p>
    <w:p w14:paraId="5BA5B6A0" w14:textId="77777777" w:rsidR="00525DC1" w:rsidRPr="00525DC1" w:rsidRDefault="00525DC1" w:rsidP="00525DC1">
      <w:pPr>
        <w:spacing w:after="0" w:line="240" w:lineRule="auto"/>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sz w:val="24"/>
          <w:szCs w:val="24"/>
          <w:lang w:eastAsia="pl-PL"/>
        </w:rPr>
        <w:t>- o następującej treści:</w:t>
      </w:r>
    </w:p>
    <w:p w14:paraId="7F5BFDE0"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 1</w:t>
      </w:r>
    </w:p>
    <w:p w14:paraId="07276DD8"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Na podstawie niniejszej Umowy Zamawiający powierza Wykonawcy, a Wykonawca przyjmuje obowiązki dot. obsługi inwestycji o obowiązki inspektora nadzoru inwestorskiego podczas realizacji zadania inwestycyjnego, prowadzonego przez Zamawiającego dotyczącego wykonania robót budowlanych i instalacyjnych pn. „Rozbudowa układu rozjazdowego na stacji SKM Gdynia Orłowo”.</w:t>
      </w:r>
    </w:p>
    <w:p w14:paraId="0EADA780"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Wykonawca jest upoważniony do występowania wobec podmiotów realizujących inwestycję na rzecz Zamawiającego, tylko w zakresie określonym w ust. 5. i ust. 7.</w:t>
      </w:r>
    </w:p>
    <w:p w14:paraId="36FF9D89"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Wykonawca oświadcza, iż inspektorzy nadzoru skierowani do realizacji niniejszej Umowy posiadają uprawnienia budowlane do wykonywania samodzielnych funkcji technicznych w budownictwie w stosownej specjalności </w:t>
      </w:r>
      <w:r w:rsidRPr="00525DC1">
        <w:rPr>
          <w:rFonts w:ascii="Times New Roman" w:eastAsia="Times New Roman" w:hAnsi="Times New Roman" w:cs="Times New Roman"/>
          <w:bCs/>
          <w:sz w:val="24"/>
          <w:szCs w:val="24"/>
          <w:lang w:eastAsia="pl-PL"/>
        </w:rPr>
        <w:t>oraz są członkami właściwej Izby Zawodowej, a także posiadają uprawnienia do sprawowania nadzoru inwestorskiego.</w:t>
      </w:r>
    </w:p>
    <w:p w14:paraId="074B67EA"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 trakcie realizacji Umowy Strony mogą dokonywać zmian osób realizujących nadzór inwestorski. W takim przypadku  o zmianie należy powiadomić drugą Stronę na piśmie pod rygorem nieważności. Do pisma należy dołączyć dokumenty potwierdzające posiadanie wymaganych uprawnień przez nowe osoby. Osoby te, muszą posiadać uprawnienia budowlane równoważne do posiadanych przez osobę zmienianą. Powiadomienie – 14 dni przed terminem zmiany osoby.</w:t>
      </w:r>
    </w:p>
    <w:p w14:paraId="72DE38FF"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 Do zakresu zadań należą czynności wskazane w §3 oraz w szczególności:</w:t>
      </w:r>
    </w:p>
    <w:p w14:paraId="523D894B" w14:textId="77777777" w:rsidR="00525DC1" w:rsidRPr="00525DC1" w:rsidRDefault="00525DC1" w:rsidP="00525DC1">
      <w:pPr>
        <w:numPr>
          <w:ilvl w:val="1"/>
          <w:numId w:val="13"/>
        </w:num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nadzorowanie prac prowadzonych przez Wykonawcę robót,</w:t>
      </w:r>
    </w:p>
    <w:p w14:paraId="1DC8E96D" w14:textId="77777777" w:rsidR="00525DC1" w:rsidRPr="00525DC1" w:rsidRDefault="00525DC1" w:rsidP="00525DC1">
      <w:pPr>
        <w:numPr>
          <w:ilvl w:val="1"/>
          <w:numId w:val="13"/>
        </w:numPr>
        <w:tabs>
          <w:tab w:val="num" w:pos="0"/>
        </w:tabs>
        <w:spacing w:after="0" w:line="240" w:lineRule="auto"/>
        <w:ind w:left="1701" w:hanging="621"/>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odbiory robót zanikowych, częściowych, końcowych (wraz z podpisywaniem protokołów odbioru łącznie z Zamawiającym).</w:t>
      </w:r>
    </w:p>
    <w:p w14:paraId="3FAFB2A5" w14:textId="77777777" w:rsidR="00525DC1" w:rsidRPr="00525DC1" w:rsidRDefault="00525DC1" w:rsidP="00525DC1">
      <w:pPr>
        <w:numPr>
          <w:ilvl w:val="1"/>
          <w:numId w:val="13"/>
        </w:numPr>
        <w:tabs>
          <w:tab w:val="num" w:pos="0"/>
        </w:tabs>
        <w:spacing w:after="0" w:line="240" w:lineRule="auto"/>
        <w:ind w:left="1701" w:hanging="621"/>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obsługa inwestycji związana z koordynacją międzybranżową nadzoru inwestorskiego i prowadzeniem wybranej dokumentacji budowy.</w:t>
      </w:r>
    </w:p>
    <w:p w14:paraId="526538AF"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 xml:space="preserve">Nadzór nad realizacją niniejszej Umowy przez Wykonawcę sprawuje z ramienia Zamawiającego pracownik, ………………, zwany również przedstawicielem Zamawiającego. </w:t>
      </w:r>
    </w:p>
    <w:p w14:paraId="103C7C20"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Wykonawca ma obowiązek wykonywać przedmiot Umowy zgodnie z  zaleceniami przedstawicieli Zamawiającego. Będą one przekazywane Wykonawcy na bieżąco, osobiście lub z wykorzystaniem danych teleadresowych podanych w §6 ust. 2</w:t>
      </w:r>
    </w:p>
    <w:p w14:paraId="7B729656"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Wykonawca będzie przekazywał informacje i konsultował sprawy wynikające z zadań określonych w ramach niniejszej Umowy, m.in. w ust. 5, na bieżąco, osobiście lub z wykorzystaniem danych teleadresowych podanych w §6 ust. 1.</w:t>
      </w:r>
    </w:p>
    <w:p w14:paraId="75FE62B7" w14:textId="77777777" w:rsidR="00525DC1" w:rsidRPr="00525DC1" w:rsidRDefault="00525DC1" w:rsidP="00525DC1">
      <w:pPr>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Wszelkie wystąpienia w sprawach nie określonych niniejszą Umową i w sprawach wynikających ze sposobu i warunków realizacji niniejszej Umowy przez Wykonawcę, winny być skierowane przez Wykonawcę do Zamawiającego na piśmie na dane adresowe Zamawiającego.</w:t>
      </w:r>
    </w:p>
    <w:p w14:paraId="3B1E01E3"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093B419A"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 2</w:t>
      </w:r>
    </w:p>
    <w:p w14:paraId="41506625" w14:textId="77777777" w:rsidR="00525DC1" w:rsidRPr="00525DC1" w:rsidRDefault="00525DC1" w:rsidP="00525DC1">
      <w:pPr>
        <w:spacing w:after="0" w:line="240" w:lineRule="auto"/>
        <w:jc w:val="both"/>
        <w:rPr>
          <w:rFonts w:ascii="Times New Roman" w:eastAsia="Times New Roman" w:hAnsi="Times New Roman" w:cs="Times New Roman"/>
          <w:b/>
          <w:sz w:val="24"/>
          <w:szCs w:val="24"/>
          <w:u w:val="single"/>
          <w:lang w:eastAsia="pl-PL"/>
        </w:rPr>
      </w:pPr>
      <w:r w:rsidRPr="00525DC1">
        <w:rPr>
          <w:rFonts w:ascii="Times New Roman" w:eastAsia="Times New Roman" w:hAnsi="Times New Roman" w:cs="Times New Roman"/>
          <w:b/>
          <w:sz w:val="24"/>
          <w:szCs w:val="24"/>
          <w:u w:val="single"/>
          <w:lang w:eastAsia="pl-PL"/>
        </w:rPr>
        <w:t>Obowiązki Zamawiającego :</w:t>
      </w:r>
    </w:p>
    <w:p w14:paraId="446B71EF" w14:textId="77777777" w:rsidR="00525DC1" w:rsidRPr="00525DC1" w:rsidRDefault="00525DC1" w:rsidP="00525DC1">
      <w:pPr>
        <w:spacing w:after="0" w:line="240" w:lineRule="auto"/>
        <w:jc w:val="both"/>
        <w:rPr>
          <w:rFonts w:ascii="Times New Roman" w:eastAsia="Times New Roman" w:hAnsi="Times New Roman" w:cs="Times New Roman"/>
          <w:b/>
          <w:sz w:val="24"/>
          <w:szCs w:val="24"/>
          <w:u w:val="single"/>
          <w:lang w:eastAsia="pl-PL"/>
        </w:rPr>
      </w:pPr>
      <w:r w:rsidRPr="00525DC1">
        <w:rPr>
          <w:rFonts w:ascii="Times New Roman" w:eastAsia="Times New Roman" w:hAnsi="Times New Roman" w:cs="Times New Roman"/>
          <w:sz w:val="24"/>
          <w:szCs w:val="24"/>
          <w:lang w:eastAsia="pl-PL"/>
        </w:rPr>
        <w:t>1. Przekazanie dokumentacji technicznej w jednym egzemplarzu w terminie podpisania Umowy.</w:t>
      </w:r>
    </w:p>
    <w:p w14:paraId="68FEA527" w14:textId="77777777" w:rsidR="00525DC1" w:rsidRPr="00525DC1" w:rsidRDefault="00525DC1" w:rsidP="00525DC1">
      <w:pPr>
        <w:spacing w:after="0" w:line="240" w:lineRule="auto"/>
        <w:jc w:val="both"/>
        <w:rPr>
          <w:rFonts w:ascii="Times New Roman" w:eastAsia="Times New Roman" w:hAnsi="Times New Roman" w:cs="Times New Roman"/>
          <w:b/>
          <w:sz w:val="24"/>
          <w:szCs w:val="24"/>
          <w:u w:val="single"/>
          <w:lang w:eastAsia="pl-PL"/>
        </w:rPr>
      </w:pPr>
      <w:r w:rsidRPr="00525DC1">
        <w:rPr>
          <w:rFonts w:ascii="Times New Roman" w:eastAsia="Times New Roman" w:hAnsi="Times New Roman" w:cs="Times New Roman"/>
          <w:sz w:val="24"/>
          <w:szCs w:val="24"/>
          <w:lang w:eastAsia="pl-PL"/>
        </w:rPr>
        <w:t>2. Z czynności przekazania dokumentacji Strony sporządzą protokół przekazania.</w:t>
      </w:r>
    </w:p>
    <w:p w14:paraId="0C12C660" w14:textId="77777777" w:rsidR="00525DC1" w:rsidRPr="00525DC1" w:rsidRDefault="00525DC1" w:rsidP="00525DC1">
      <w:pPr>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iCs/>
          <w:sz w:val="24"/>
          <w:szCs w:val="24"/>
          <w:lang w:eastAsia="pl-PL"/>
        </w:rPr>
        <w:t>3. Zamawiający</w:t>
      </w:r>
      <w:r w:rsidRPr="00525DC1">
        <w:rPr>
          <w:rFonts w:ascii="Times New Roman" w:eastAsia="Times New Roman" w:hAnsi="Times New Roman" w:cs="Times New Roman"/>
          <w:b/>
          <w:i/>
          <w:sz w:val="24"/>
          <w:szCs w:val="24"/>
          <w:lang w:eastAsia="pl-PL"/>
        </w:rPr>
        <w:t xml:space="preserve"> </w:t>
      </w:r>
      <w:r w:rsidRPr="00525DC1">
        <w:rPr>
          <w:rFonts w:ascii="Times New Roman" w:eastAsia="Times New Roman" w:hAnsi="Times New Roman" w:cs="Times New Roman"/>
          <w:sz w:val="24"/>
          <w:szCs w:val="24"/>
          <w:lang w:eastAsia="pl-PL"/>
        </w:rPr>
        <w:t xml:space="preserve">jest obowiązany współdziałać z Wykonawcą w sprawach związanych z wykonaniem czynności wymaganych Prawem Budowlanym niezbędnych do należytego wykonania niniejszej Umowy. </w:t>
      </w:r>
    </w:p>
    <w:p w14:paraId="4751185B" w14:textId="77777777" w:rsidR="00525DC1" w:rsidRPr="00525DC1" w:rsidRDefault="00525DC1" w:rsidP="00525DC1">
      <w:pPr>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4. Informacje dotyczące uzgodnień pomiędzy Zamawiającym a wykonawcą robót m.in. dotyczące realizacji zadania inwestycyjnego, będą przekazywane Wykonawcy na bieżąco, w trakcie spotkań koordynacyjnych procesu budowy lub spotkań konsultacyjnych Zamawiającego i Wykonawcy.</w:t>
      </w:r>
    </w:p>
    <w:p w14:paraId="0D203FD7" w14:textId="77777777" w:rsidR="00525DC1" w:rsidRPr="00525DC1" w:rsidRDefault="00525DC1" w:rsidP="00525DC1">
      <w:pPr>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5. Wydanie Wykonawcy, na jego wniosek, stosownych upoważnień do przebywania na terenie Zamawiającego na obszarze, który nie jest </w:t>
      </w:r>
      <w:proofErr w:type="spellStart"/>
      <w:r w:rsidRPr="00525DC1">
        <w:rPr>
          <w:rFonts w:ascii="Times New Roman" w:eastAsia="Times New Roman" w:hAnsi="Times New Roman" w:cs="Times New Roman"/>
          <w:sz w:val="24"/>
          <w:szCs w:val="24"/>
          <w:lang w:eastAsia="pl-PL"/>
        </w:rPr>
        <w:t>ogólniedostępny</w:t>
      </w:r>
      <w:proofErr w:type="spellEnd"/>
      <w:r w:rsidRPr="00525DC1">
        <w:rPr>
          <w:rFonts w:ascii="Times New Roman" w:eastAsia="Times New Roman" w:hAnsi="Times New Roman" w:cs="Times New Roman"/>
          <w:sz w:val="24"/>
          <w:szCs w:val="24"/>
          <w:lang w:eastAsia="pl-PL"/>
        </w:rPr>
        <w:t>.</w:t>
      </w:r>
    </w:p>
    <w:p w14:paraId="293DDA59" w14:textId="77777777" w:rsidR="00525DC1" w:rsidRPr="00525DC1" w:rsidRDefault="00525DC1" w:rsidP="00525DC1">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 xml:space="preserve">  </w:t>
      </w:r>
    </w:p>
    <w:p w14:paraId="44EE477F"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 3</w:t>
      </w:r>
    </w:p>
    <w:p w14:paraId="0439B1B3" w14:textId="77777777" w:rsidR="00525DC1" w:rsidRPr="00525DC1" w:rsidRDefault="00525DC1" w:rsidP="00525DC1">
      <w:p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1. Do obowiązków Wykonawcy w ramach wynagrodzenia umownego wskazanego w §4 ust. 1, należy poniższy zakres czynności:</w:t>
      </w:r>
    </w:p>
    <w:p w14:paraId="3462DC58" w14:textId="77777777" w:rsidR="00525DC1" w:rsidRPr="00525DC1" w:rsidRDefault="00525DC1" w:rsidP="00525DC1">
      <w:pPr>
        <w:numPr>
          <w:ilvl w:val="0"/>
          <w:numId w:val="14"/>
        </w:numPr>
        <w:tabs>
          <w:tab w:val="right" w:pos="720"/>
          <w:tab w:val="num" w:pos="851"/>
        </w:tabs>
        <w:suppressAutoHyphens/>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wypełnianie obowiązków inspektora nadzoru inwestorskiego określonych w art. 25 i korzystanie z uprawnień względem kierownika budowy określonych w art. 26 ustawy Prawo Budowlane,:</w:t>
      </w:r>
    </w:p>
    <w:p w14:paraId="4FABFE46" w14:textId="77777777" w:rsidR="00525DC1" w:rsidRPr="00525DC1" w:rsidRDefault="00525DC1" w:rsidP="00525DC1">
      <w:pPr>
        <w:tabs>
          <w:tab w:val="right" w:pos="9356"/>
        </w:tabs>
        <w:ind w:left="1195"/>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a)</w:t>
      </w:r>
      <w:r w:rsidRPr="00525DC1">
        <w:rPr>
          <w:rFonts w:ascii="Times New Roman" w:eastAsia="Times New Roman" w:hAnsi="Times New Roman" w:cs="Times New Roman"/>
          <w:sz w:val="24"/>
          <w:szCs w:val="24"/>
          <w:lang w:eastAsia="pl-PL"/>
        </w:rPr>
        <w:tab/>
        <w:t>reprezentowanie inwestora na budowie przez sprawowanie kontroli zgodności jej realizacji z projektem i pozwoleniem na budowę, przepisami prawa, przepisami BHP oraz zasadami wiedzy technicznej,</w:t>
      </w:r>
    </w:p>
    <w:p w14:paraId="1446A943" w14:textId="77777777" w:rsidR="00525DC1" w:rsidRPr="00525DC1" w:rsidRDefault="00525DC1" w:rsidP="00525DC1">
      <w:pPr>
        <w:tabs>
          <w:tab w:val="right" w:pos="9356"/>
        </w:tabs>
        <w:ind w:left="1195"/>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b)</w:t>
      </w:r>
      <w:r w:rsidRPr="00525DC1">
        <w:rPr>
          <w:rFonts w:ascii="Times New Roman" w:eastAsia="Times New Roman" w:hAnsi="Times New Roman" w:cs="Times New Roman"/>
          <w:sz w:val="24"/>
          <w:szCs w:val="24"/>
          <w:lang w:eastAsia="pl-PL"/>
        </w:rPr>
        <w:tab/>
        <w:t>sprawdzanie jakości wykonywanych robót i wbudowanych wyrobów budowlanych, a w szczególności zapobieganie zastosowaniu wyrobów budowlanych wadliwych i niedopuszczonych do stosowania w budownictwie,</w:t>
      </w:r>
    </w:p>
    <w:p w14:paraId="75D81D0B" w14:textId="77777777" w:rsidR="00525DC1" w:rsidRPr="00525DC1" w:rsidRDefault="00525DC1" w:rsidP="00525DC1">
      <w:pPr>
        <w:tabs>
          <w:tab w:val="right" w:pos="9356"/>
        </w:tabs>
        <w:ind w:left="1195"/>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c)</w:t>
      </w:r>
      <w:r w:rsidRPr="00525DC1">
        <w:rPr>
          <w:rFonts w:ascii="Times New Roman" w:eastAsia="Times New Roman" w:hAnsi="Times New Roman" w:cs="Times New Roman"/>
          <w:sz w:val="24"/>
          <w:szCs w:val="24"/>
          <w:lang w:eastAsia="pl-PL"/>
        </w:rPr>
        <w:tab/>
        <w:t>sprawdzanie i odbiór robót budowlanych ulegających zakryciu lub zanikających, uczestniczenie w próbach i odbiorach technicznych instalacji, urządzeń technicznych i przewodów kominowych oraz przygotowanie i udział w czynnościach odbioru gotowych obiektów budowlanych im przekazywanie ich do użytkowania,</w:t>
      </w:r>
    </w:p>
    <w:p w14:paraId="7EDF278D" w14:textId="77777777" w:rsidR="00525DC1" w:rsidRPr="00525DC1" w:rsidRDefault="00525DC1" w:rsidP="00525DC1">
      <w:pPr>
        <w:tabs>
          <w:tab w:val="right" w:pos="9356"/>
        </w:tabs>
        <w:ind w:left="1195"/>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d)</w:t>
      </w:r>
      <w:r w:rsidRPr="00525DC1">
        <w:rPr>
          <w:rFonts w:ascii="Times New Roman" w:eastAsia="Times New Roman" w:hAnsi="Times New Roman" w:cs="Times New Roman"/>
          <w:sz w:val="24"/>
          <w:szCs w:val="24"/>
          <w:lang w:eastAsia="pl-PL"/>
        </w:rPr>
        <w:tab/>
        <w:t>potwierdzanie faktycznie wykonanych robót oraz usunięcia wad, a także, na żądanie inwestora, kontrolowanie rozliczeń budowy,</w:t>
      </w:r>
    </w:p>
    <w:p w14:paraId="51FD5677" w14:textId="77777777" w:rsidR="00525DC1" w:rsidRPr="00525DC1" w:rsidRDefault="00525DC1" w:rsidP="00525DC1">
      <w:pPr>
        <w:tabs>
          <w:tab w:val="right" w:pos="9356"/>
        </w:tabs>
        <w:ind w:left="1195"/>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e)</w:t>
      </w:r>
      <w:r w:rsidRPr="00525DC1">
        <w:rPr>
          <w:rFonts w:ascii="Times New Roman" w:eastAsia="Times New Roman" w:hAnsi="Times New Roman" w:cs="Times New Roman"/>
          <w:sz w:val="24"/>
          <w:szCs w:val="24"/>
          <w:lang w:eastAsia="pl-PL"/>
        </w:rPr>
        <w:tab/>
        <w:t>wydawanie kierownikowi budowy lub kierownikowi robót poleceń, potwierdzonych wpisem do dziennika budowy, dotyczących: usunięcia nieprawidłowości lub zagrożeń, wykonania prób lub badań, a także wymagających odkrycia robót lub elementów zakrytych, oraz przedstawienia ekspertyz dotyczących prowadzonych robót budowlanych i dowodów dopuszczenia do stosowania w budownictwie wyrobów budowlanych oraz urządzeń technicznych,</w:t>
      </w:r>
    </w:p>
    <w:p w14:paraId="7EEAF203" w14:textId="77777777" w:rsidR="00525DC1" w:rsidRPr="00525DC1" w:rsidRDefault="00525DC1" w:rsidP="00525DC1">
      <w:pPr>
        <w:tabs>
          <w:tab w:val="right" w:pos="9356"/>
        </w:tabs>
        <w:ind w:left="1195"/>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f)</w:t>
      </w:r>
      <w:r w:rsidRPr="00525DC1">
        <w:rPr>
          <w:rFonts w:ascii="Times New Roman" w:eastAsia="Times New Roman" w:hAnsi="Times New Roman" w:cs="Times New Roman"/>
          <w:sz w:val="24"/>
          <w:szCs w:val="24"/>
          <w:lang w:eastAsia="pl-PL"/>
        </w:rPr>
        <w:tab/>
        <w:t>żądanie od kierownika budowy lub kierownika robót dokonania poprawek bądź ponownego wykonania wadliwie wykonanych robót, a także wstrzymanie dalszych robót budowlanych w przypadku, gdyby ich kontynuacja mogła wywołać zagrożenie bądź spowodować niedopuszczalną niezgodność z projektem lub pozwoleniem na budowę,</w:t>
      </w:r>
    </w:p>
    <w:p w14:paraId="165354AE" w14:textId="77777777" w:rsidR="00525DC1" w:rsidRPr="00525DC1" w:rsidRDefault="00525DC1" w:rsidP="00525DC1">
      <w:pPr>
        <w:tabs>
          <w:tab w:val="right" w:pos="9356"/>
        </w:tabs>
        <w:ind w:left="1195"/>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ab/>
      </w:r>
    </w:p>
    <w:p w14:paraId="15E446CB" w14:textId="77777777" w:rsidR="00525DC1" w:rsidRPr="00525DC1" w:rsidRDefault="00525DC1" w:rsidP="00525DC1">
      <w:pPr>
        <w:numPr>
          <w:ilvl w:val="0"/>
          <w:numId w:val="14"/>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przekazanie w imieniu Zamawiającego terenu i placu budowy wykonawcy robót;</w:t>
      </w:r>
    </w:p>
    <w:p w14:paraId="717C9A55" w14:textId="77777777" w:rsidR="00525DC1" w:rsidRPr="00525DC1" w:rsidRDefault="00525DC1" w:rsidP="00525DC1">
      <w:pPr>
        <w:numPr>
          <w:ilvl w:val="0"/>
          <w:numId w:val="14"/>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sprawdzenie i zaopiniowanie planu bioz przedłożonego przez wykonawcę robót;</w:t>
      </w:r>
    </w:p>
    <w:p w14:paraId="54399EBF" w14:textId="77777777" w:rsidR="00525DC1" w:rsidRPr="00525DC1" w:rsidRDefault="00525DC1" w:rsidP="00525DC1">
      <w:pPr>
        <w:numPr>
          <w:ilvl w:val="0"/>
          <w:numId w:val="14"/>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kontrolowanie prawidłowości prowadzenia dziennika budowy i dokonywanie w nim wpisów stwierdzających wszystkie okoliczności mające znaczenie dla oceny właściwego wykonania robót;</w:t>
      </w:r>
    </w:p>
    <w:p w14:paraId="418BE692" w14:textId="77777777" w:rsidR="00525DC1" w:rsidRPr="00525DC1" w:rsidRDefault="00525DC1" w:rsidP="00525DC1">
      <w:pPr>
        <w:numPr>
          <w:ilvl w:val="0"/>
          <w:numId w:val="14"/>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informowanie Zamawiającego o wszelkich sprawach mogących wpłynąć na termin zakończenia robót;</w:t>
      </w:r>
    </w:p>
    <w:p w14:paraId="2F193912"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kontrola zgodności prowadzonych prac budowlanych z harmonogramem robót w celu dotrzymania terminu realizacji wykonania robót;</w:t>
      </w:r>
    </w:p>
    <w:p w14:paraId="75AF2CB2"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sprawdzanie i dokonywanie odbiorów w ramach komisyjnych odbiorów częściowych i komisyjnego odbioru końcowego robót budowlanych oraz komisyjnego odbioru usunięcia usterek po odbiorze końcowym robót;</w:t>
      </w:r>
      <w:bookmarkStart w:id="13" w:name="_Hlk9507267"/>
    </w:p>
    <w:p w14:paraId="5C529B9A"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przeprowadzenie w imieniu Zamawiającego czynności odbioru komisyjnego robót i komisyjnego odbioru usunięcia usterek po odbiorze końcowym robót (tj. prac komisji od terminu wyznaczonego jako rozpoczęcie prac komisji do sporządzenia i podpisania protokołu przez komisję) w terminie do 3 dni.</w:t>
      </w:r>
    </w:p>
    <w:p w14:paraId="6828555C"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sprawdzenie i potwierdzenie możliwości przystąpienia do odbioru końcowego wraz ze sporządzeniem wykazu usterek i wad w terminie do 12 dni od zgłoszenia gotowości do odbioru końcowego przez wykonawcę robót.</w:t>
      </w:r>
    </w:p>
    <w:p w14:paraId="6E5F9245"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udział w spotkaniach konsultacyjnych z Zamawiającym, radach budowy, komisjach odbiorów częściowych i końcowych i innych spotkaniach organizowanych przez Zamawiającego, dotyczących przedmiotowego zadania, w tym naradach koordynacyjnych z innymi inwestycjami oraz bezpieczeństwa;</w:t>
      </w:r>
      <w:bookmarkEnd w:id="13"/>
    </w:p>
    <w:p w14:paraId="637B57D3"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planowanie i organizowanie spotkań koordynacyjnych/rad budowy z wykonawcą robót, prowadzenie i sporządzanie rejestrów, protokołów i ustaleń ze spotkań,</w:t>
      </w:r>
    </w:p>
    <w:p w14:paraId="0DE5361D"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udział w kontrolach przeprowadzanych przez Nadzór Budowlany i inne organy uprawnione do kontroli oraz sprawdzanie realizacji ustaleń i decyzji podjętych podczas tych kontroli, weryfikacja i zatwierdzanie wykonawcy robót wszelkich źródeł pozyskiwania wbudowanych materiałów, na podstawie wymaganych i dostarczonych przez wykonawcę robót dokumentów, pomiarów, prób i testów;</w:t>
      </w:r>
    </w:p>
    <w:p w14:paraId="2D599EB3"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podejmowanie decyzji o dopuszczeniu do stosowania (lub odrzuceniu) receptur, materiałów, prefabrykatów, sprzętu i urządzeń przewidzianych do realizacji robót w oparciu o przepisy, normy i wymagania sformułowane w umowie z wykonawcą robót, w dokumentacji projektowej i specyfikacjach technicznych;</w:t>
      </w:r>
    </w:p>
    <w:p w14:paraId="6229FA4A"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zatwierdzanie materiałów, technologii budowlanych w formie karty materiałowej – przy akceptacji Zamawiającego;</w:t>
      </w:r>
    </w:p>
    <w:p w14:paraId="7F73CABC"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potwierdzanie zgodności przed wbudowanej partii materiałowej, dostarczonej na teren budowy, z kartą materiałową;</w:t>
      </w:r>
    </w:p>
    <w:p w14:paraId="1835970B"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potwierdzanie zgodności wbudowanej partii materiałowej z przedstawionymi przez wykonawcę robót atestami i deklaracjami zgodności;</w:t>
      </w:r>
    </w:p>
    <w:p w14:paraId="5AF04781"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kontrola jakości wykonania robót w zakresie zgodności z dokumentacją techniczną, specyfikacjami i warunkami umowy z wykonawcą robót;</w:t>
      </w:r>
    </w:p>
    <w:p w14:paraId="4EF3F6C8"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udział w okresowych rozliczeniach finansowych inwestycji poprzez zatwierdzanie postępu robót w protokołach rozliczeń częściowych;</w:t>
      </w:r>
    </w:p>
    <w:p w14:paraId="004F251C"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ab/>
        <w:t>opiniowanie opracowywanych przez wykonawcę robót projektów technologicznych, warsztatowych, organizacyjnych itp.;</w:t>
      </w:r>
    </w:p>
    <w:p w14:paraId="774F5D77"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koordynacja międzybranżowa poszczególnych inspektorów nadzoru inwestorskiego, celem uzyskania spójnych działań;</w:t>
      </w:r>
    </w:p>
    <w:p w14:paraId="3AC18436"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ścisła współpraca z Inspektorem branży sterowania ruchem kolejowym, którego Zamawiający powołał własnym staraniem i na własny koszt;</w:t>
      </w:r>
    </w:p>
    <w:p w14:paraId="2CF9D5B9"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ab/>
        <w:t>sprawdzenie i zatwierdzenie dokumentacji powykonawczej, w tym nadzór nad opracowaniem i kompletowaniem dokumentacji odbiorowej, dokumentów dopuszczających dopuszczenie wbudowanych materiałów do obrotu, atestów materiałów i deklaracji zgodności, orzeczeń o jakości materiałów, kontrolnych wyników pomiarów i badań laboratoryjnych oraz innych dokumentów stanowiących załączniki do odbioru robót;</w:t>
      </w:r>
    </w:p>
    <w:p w14:paraId="0788E657"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uczestniczenie w komisji przekazania obiektu do eksploatacji i użytkowania;</w:t>
      </w:r>
    </w:p>
    <w:p w14:paraId="29F939B3"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uczestniczenie w komisjach regulaminowych opracowujących regulaminy tymczasowe prowadzenia ruchu w czasie wykonywanych robót;</w:t>
      </w:r>
    </w:p>
    <w:p w14:paraId="5927544E" w14:textId="77777777" w:rsidR="00525DC1" w:rsidRPr="00525DC1" w:rsidRDefault="00525DC1" w:rsidP="00525DC1">
      <w:pPr>
        <w:numPr>
          <w:ilvl w:val="0"/>
          <w:numId w:val="14"/>
        </w:numPr>
        <w:tabs>
          <w:tab w:val="left" w:pos="851"/>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sprawdzanie podawanych przez Wykonawcę robót i jego podwykonawców szczegółowych informacji określających zakres wykonywanych robót (faza, etap itp.) wraz ze wskazaniem ich lokalizacji w przekazywanym żądaniu zamknięć torowych; </w:t>
      </w:r>
    </w:p>
    <w:p w14:paraId="54DA0ABA" w14:textId="77777777" w:rsidR="00525DC1" w:rsidRPr="00525DC1" w:rsidRDefault="00525DC1" w:rsidP="00525DC1">
      <w:pPr>
        <w:numPr>
          <w:ilvl w:val="0"/>
          <w:numId w:val="14"/>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współpraca z przedstawicielami Zamawiającego, o których mowa w § 1 ust. 6.;</w:t>
      </w:r>
    </w:p>
    <w:p w14:paraId="4BDA6BF8" w14:textId="77777777" w:rsidR="00525DC1" w:rsidRPr="00525DC1" w:rsidRDefault="00525DC1" w:rsidP="00525DC1">
      <w:pPr>
        <w:numPr>
          <w:ilvl w:val="0"/>
          <w:numId w:val="14"/>
        </w:numPr>
        <w:tabs>
          <w:tab w:val="right" w:pos="9356"/>
        </w:tabs>
        <w:spacing w:after="0" w:line="240" w:lineRule="auto"/>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Wykonawca zobowiązany jest do nadzorowania budowy w takich odstępach czasu, aby była zapewniona skuteczność nadzoru, (jednak nie rzadziej niż minimum 1 raz w tygodniu) oraz na żądanie Zamawiającego w sytuacjach wyjątkowych – niezwłocznie, gdy obecność Inspektora będzie nieodzowna, najpóźniej w następnym dniu od powiadomienia pisemnego lub ustnego. </w:t>
      </w:r>
    </w:p>
    <w:p w14:paraId="156CE03D" w14:textId="77777777" w:rsidR="00525DC1" w:rsidRPr="00525DC1" w:rsidRDefault="00525DC1" w:rsidP="00525DC1">
      <w:pPr>
        <w:numPr>
          <w:ilvl w:val="0"/>
          <w:numId w:val="20"/>
        </w:numPr>
        <w:suppressAutoHyphens/>
        <w:spacing w:after="0" w:line="240" w:lineRule="auto"/>
        <w:ind w:left="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Wykonawca jest zobowiązany do zapoznania się z zagrożeniami dla bezpieczeństwa i zdrowia występującymi na terenie PKP SKM w Trójmieście Sp. z o.o., na podstawie art. 207 Kodeksu Pracy. Zamawiający dokonuje czynności nieodpłatnie.</w:t>
      </w:r>
    </w:p>
    <w:p w14:paraId="0CE34128" w14:textId="77777777" w:rsidR="00525DC1" w:rsidRPr="00525DC1" w:rsidRDefault="00525DC1" w:rsidP="00525DC1">
      <w:pPr>
        <w:numPr>
          <w:ilvl w:val="0"/>
          <w:numId w:val="20"/>
        </w:numPr>
        <w:suppressAutoHyphens/>
        <w:spacing w:after="0" w:line="240" w:lineRule="auto"/>
        <w:ind w:left="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Wykonawca nie ma prawa samodzielnie, bez pisemnej pod rygorem nieważności zgody Zamawiającego, podejmować decyzji, mających skutki finansowe.</w:t>
      </w:r>
    </w:p>
    <w:p w14:paraId="05474977" w14:textId="77777777" w:rsidR="00525DC1" w:rsidRPr="00525DC1" w:rsidRDefault="00525DC1" w:rsidP="00525DC1">
      <w:pPr>
        <w:numPr>
          <w:ilvl w:val="0"/>
          <w:numId w:val="20"/>
        </w:numPr>
        <w:tabs>
          <w:tab w:val="right" w:pos="426"/>
          <w:tab w:val="num" w:pos="851"/>
        </w:tabs>
        <w:suppressAutoHyphens/>
        <w:spacing w:after="0" w:line="240" w:lineRule="auto"/>
        <w:ind w:left="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Każdorazowy pobyt inspektora na budowie winien być potwierdzony wpisem do dziennika budowy lub zeszytu obecności na budowie.</w:t>
      </w:r>
    </w:p>
    <w:p w14:paraId="1ADA1AF9" w14:textId="77777777" w:rsidR="00525DC1" w:rsidRPr="00525DC1" w:rsidRDefault="00525DC1" w:rsidP="00525DC1">
      <w:pPr>
        <w:numPr>
          <w:ilvl w:val="0"/>
          <w:numId w:val="20"/>
        </w:numPr>
        <w:tabs>
          <w:tab w:val="right" w:pos="9356"/>
        </w:tabs>
        <w:spacing w:after="0" w:line="240" w:lineRule="auto"/>
        <w:ind w:left="426" w:hanging="426"/>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Miejscem wykonywania zakresu czynności jest w szczególności: teren budowy, siedziba biura budowy, siedziba Zamawiającego, miejsce spotkania dot. inwestycji lub miejsce pracy komisji, inne lokalizacje, w których pobyt okaże się niezbędny dla wykonania zadania inwestycyjnego lub realizacji przedmiotu niniejszej Umowy.</w:t>
      </w:r>
    </w:p>
    <w:p w14:paraId="3C497389" w14:textId="77777777" w:rsidR="00525DC1" w:rsidRPr="00525DC1" w:rsidRDefault="00525DC1" w:rsidP="00525DC1">
      <w:pPr>
        <w:numPr>
          <w:ilvl w:val="0"/>
          <w:numId w:val="20"/>
        </w:numPr>
        <w:tabs>
          <w:tab w:val="right" w:pos="9356"/>
        </w:tabs>
        <w:spacing w:after="0" w:line="240" w:lineRule="auto"/>
        <w:ind w:left="426" w:hanging="426"/>
        <w:contextualSpacing/>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Zamawiający wymaga, aby wskazana dokumentacja budowy prowadzona była w czytelny sposób, z wykorzystaniem elektronicznego sprzętu.</w:t>
      </w:r>
    </w:p>
    <w:p w14:paraId="68E227A2" w14:textId="77777777" w:rsidR="00525DC1" w:rsidRPr="00525DC1" w:rsidRDefault="00525DC1" w:rsidP="00525DC1">
      <w:pPr>
        <w:tabs>
          <w:tab w:val="right" w:pos="9356"/>
        </w:tabs>
        <w:spacing w:after="0" w:line="240" w:lineRule="auto"/>
        <w:ind w:left="426" w:hanging="568"/>
        <w:contextualSpacing/>
        <w:jc w:val="both"/>
        <w:rPr>
          <w:rFonts w:ascii="Times New Roman" w:eastAsia="Times New Roman" w:hAnsi="Times New Roman" w:cs="Times New Roman"/>
          <w:sz w:val="24"/>
          <w:szCs w:val="24"/>
          <w:lang w:eastAsia="pl-PL"/>
        </w:rPr>
      </w:pPr>
    </w:p>
    <w:p w14:paraId="47175C06"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66323AC7"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 4</w:t>
      </w:r>
    </w:p>
    <w:p w14:paraId="3005D403" w14:textId="77777777" w:rsidR="00525DC1" w:rsidRPr="00525DC1" w:rsidRDefault="00525DC1" w:rsidP="00525DC1">
      <w:pPr>
        <w:numPr>
          <w:ilvl w:val="2"/>
          <w:numId w:val="22"/>
        </w:numPr>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Za prawidłowe, zgodne z Umową wykonanie całości przedmiotu Umowy Zamawiający zapłaci Wykonawcy:</w:t>
      </w:r>
    </w:p>
    <w:p w14:paraId="6AA34A42" w14:textId="77777777" w:rsidR="00525DC1" w:rsidRPr="00525DC1" w:rsidRDefault="00525DC1" w:rsidP="00525DC1">
      <w:pPr>
        <w:numPr>
          <w:ilvl w:val="1"/>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 xml:space="preserve">kwotę …………… (słownie: …………..) netto </w:t>
      </w:r>
      <w:r w:rsidRPr="00525DC1">
        <w:rPr>
          <w:rFonts w:ascii="Times New Roman" w:eastAsia="Times New Roman" w:hAnsi="Times New Roman" w:cs="Times New Roman"/>
          <w:sz w:val="24"/>
          <w:szCs w:val="24"/>
          <w:lang w:eastAsia="pl-PL"/>
        </w:rPr>
        <w:t>+ należny podatek VAT w wysokości wynikającej z aktualnie obowiązujących przepisów prawa - za każdy pełny miesiąc kalendarzowy ciągłego pełnienia obowiązków wynikających z Umowy (w okresie określonym w ust. 2 pkt 1),</w:t>
      </w:r>
    </w:p>
    <w:p w14:paraId="1564B7A5" w14:textId="77777777" w:rsidR="00525DC1" w:rsidRPr="00525DC1" w:rsidRDefault="00525DC1" w:rsidP="00525DC1">
      <w:pPr>
        <w:numPr>
          <w:ilvl w:val="1"/>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kwotę stanowiącą proporcjonalną część kwoty wskazanej w punkcie 1) – za każdy niepełny miesiąc kalendarzowy odpowiednio do ilości dni pełnienia obowiązków wynikających z Umowy (w okresie określonym w ust. 2 pkt 1),</w:t>
      </w:r>
    </w:p>
    <w:p w14:paraId="53E5FD79" w14:textId="77777777" w:rsidR="00525DC1" w:rsidRPr="00525DC1" w:rsidRDefault="00525DC1" w:rsidP="00525DC1">
      <w:pPr>
        <w:numPr>
          <w:ilvl w:val="1"/>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kwotę stanowiącą 1/10 część kwoty wskazanej w punkcie 1) – za każdy okres prac w komisji odbioru końcowego (w okresie określonym w ust.2 pkt 2) i 3)),</w:t>
      </w:r>
    </w:p>
    <w:p w14:paraId="3939DE34" w14:textId="77777777" w:rsidR="00525DC1" w:rsidRPr="00525DC1" w:rsidRDefault="00525DC1" w:rsidP="00525DC1">
      <w:pPr>
        <w:numPr>
          <w:ilvl w:val="2"/>
          <w:numId w:val="22"/>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Jako okresy pełnienia obowiązków wynikających z Umowy i podlegające zapłacie uznaje się:</w:t>
      </w:r>
    </w:p>
    <w:p w14:paraId="7C0E4329" w14:textId="77777777" w:rsidR="00525DC1" w:rsidRPr="00525DC1" w:rsidRDefault="00525DC1" w:rsidP="00525DC1">
      <w:pPr>
        <w:numPr>
          <w:ilvl w:val="1"/>
          <w:numId w:val="2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okres od przekazania placu i terenu budowy do przyjęcia (tj. wydania decyzji po sprawdzeniu stanu robót budowlanych) przez Zamawiającego zgłoszenia przez wykonawcę robót gotowości do odbioru końcowego i wyznaczenia terminu odbioru końcowego przez Zamawiającego,</w:t>
      </w:r>
    </w:p>
    <w:p w14:paraId="4A3366AB" w14:textId="77777777" w:rsidR="00525DC1" w:rsidRPr="00525DC1" w:rsidRDefault="00525DC1" w:rsidP="00525DC1">
      <w:pPr>
        <w:numPr>
          <w:ilvl w:val="1"/>
          <w:numId w:val="2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okres prac komisji odbioru końcowego – tj. od terminu wyznaczonego jako rozpoczęcie prac komisji do sporządzenia i podpisania protokołu odbioru końcowego (usterkowego lub bezusterkowego)  przez komisję,</w:t>
      </w:r>
    </w:p>
    <w:p w14:paraId="30F681D1" w14:textId="77777777" w:rsidR="00525DC1" w:rsidRPr="00525DC1" w:rsidRDefault="00525DC1" w:rsidP="00525DC1">
      <w:pPr>
        <w:numPr>
          <w:ilvl w:val="1"/>
          <w:numId w:val="2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każdorazowy okres prac komisji odbioru końcowego podczas weryfikacji usunięcia ewentualnych wad i usterek – tj. od kolejnego terminu wyznaczonego jako rozpoczęcie prac komisji do sporządzenia i podpisania kolejnego protokołu odbioru końcowego (usterkowego lub bezusterkowego)  przez komisję.</w:t>
      </w:r>
    </w:p>
    <w:p w14:paraId="7BDF04A4" w14:textId="77777777" w:rsidR="00525DC1" w:rsidRPr="00525DC1" w:rsidRDefault="00525DC1" w:rsidP="00525DC1">
      <w:pPr>
        <w:autoSpaceDE w:val="0"/>
        <w:autoSpaceDN w:val="0"/>
        <w:adjustRightInd w:val="0"/>
        <w:spacing w:after="0" w:line="240" w:lineRule="auto"/>
        <w:ind w:left="426" w:hanging="56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bCs/>
          <w:sz w:val="24"/>
          <w:szCs w:val="24"/>
          <w:lang w:eastAsia="pl-PL"/>
        </w:rPr>
        <w:t xml:space="preserve">3.      </w:t>
      </w:r>
      <w:r w:rsidRPr="00525DC1">
        <w:rPr>
          <w:rFonts w:ascii="Times New Roman" w:eastAsia="Times New Roman" w:hAnsi="Times New Roman" w:cs="Times New Roman"/>
          <w:sz w:val="24"/>
          <w:szCs w:val="24"/>
          <w:lang w:eastAsia="pl-PL"/>
        </w:rPr>
        <w:t xml:space="preserve">Wynagrodzenie ma charakter ryczałtowy i obejmuje wszelkie koszty Wykonawcy związane   </w:t>
      </w:r>
    </w:p>
    <w:p w14:paraId="35C1FFFD" w14:textId="77777777" w:rsidR="00525DC1" w:rsidRPr="00525DC1" w:rsidRDefault="00525DC1" w:rsidP="00525DC1">
      <w:pPr>
        <w:autoSpaceDE w:val="0"/>
        <w:autoSpaceDN w:val="0"/>
        <w:adjustRightInd w:val="0"/>
        <w:spacing w:after="0" w:line="240" w:lineRule="auto"/>
        <w:ind w:left="426" w:hanging="56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pośrednio lub bezpośrednio z realizacją przedmiotu umowy.</w:t>
      </w:r>
    </w:p>
    <w:p w14:paraId="6E8662DA"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sz w:val="24"/>
          <w:szCs w:val="24"/>
          <w:lang w:eastAsia="pl-PL"/>
        </w:rPr>
        <w:t xml:space="preserve">4.      </w:t>
      </w:r>
      <w:r w:rsidRPr="00525DC1">
        <w:rPr>
          <w:rFonts w:ascii="Times New Roman" w:eastAsia="Times New Roman" w:hAnsi="Times New Roman" w:cs="Times New Roman"/>
          <w:color w:val="000000"/>
          <w:sz w:val="24"/>
          <w:szCs w:val="24"/>
          <w:lang w:eastAsia="pl-PL"/>
        </w:rPr>
        <w:t>Wynagrodzenie płatne będzie w terminie 14 dni od daty otrzymania faktury przez          Zamawiającego.</w:t>
      </w:r>
      <w:r w:rsidRPr="00525DC1">
        <w:rPr>
          <w:rFonts w:ascii="Times New Roman" w:eastAsia="Times New Roman" w:hAnsi="Times New Roman" w:cs="Times New Roman"/>
          <w:b/>
          <w:bCs/>
          <w:sz w:val="24"/>
          <w:szCs w:val="24"/>
          <w:lang w:eastAsia="pl-PL"/>
        </w:rPr>
        <w:t xml:space="preserve">                                                                                                                                                                                                                                                                                                                                                                                                                                                                                                                                                                                                                                                                                                                                                                                                                                                                                                                                          </w:t>
      </w:r>
    </w:p>
    <w:p w14:paraId="348B2C26" w14:textId="77777777" w:rsidR="00525DC1" w:rsidRPr="00525DC1" w:rsidRDefault="00525DC1" w:rsidP="00525DC1">
      <w:pPr>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5</w:t>
      </w:r>
      <w:r w:rsidRPr="00525DC1">
        <w:rPr>
          <w:rFonts w:ascii="Times New Roman" w:eastAsia="Times New Roman" w:hAnsi="Times New Roman" w:cs="Times New Roman"/>
          <w:b/>
          <w:bCs/>
          <w:sz w:val="24"/>
          <w:szCs w:val="24"/>
          <w:lang w:eastAsia="pl-PL"/>
        </w:rPr>
        <w:t xml:space="preserve">.  </w:t>
      </w:r>
      <w:r w:rsidRPr="00525DC1">
        <w:rPr>
          <w:rFonts w:ascii="Times New Roman" w:eastAsia="Times New Roman" w:hAnsi="Times New Roman" w:cs="Times New Roman"/>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5A297775" w14:textId="77777777" w:rsidR="00525DC1" w:rsidRPr="00525DC1" w:rsidRDefault="00525DC1" w:rsidP="00525DC1">
      <w:pPr>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6. Faktura winna być złożona w ciągu pierwszych 5 dni miesiąca kalendarzowego.</w:t>
      </w:r>
    </w:p>
    <w:p w14:paraId="03D8B28D" w14:textId="77777777" w:rsidR="00525DC1" w:rsidRPr="00525DC1" w:rsidRDefault="00525DC1" w:rsidP="00525DC1">
      <w:pPr>
        <w:autoSpaceDE w:val="0"/>
        <w:autoSpaceDN w:val="0"/>
        <w:adjustRightInd w:val="0"/>
        <w:spacing w:after="0" w:line="240" w:lineRule="auto"/>
        <w:ind w:left="284" w:hanging="426"/>
        <w:jc w:val="both"/>
        <w:rPr>
          <w:rFonts w:ascii="Times New Roman" w:eastAsia="Times New Roman" w:hAnsi="Times New Roman" w:cs="Times New Roman"/>
          <w:color w:val="000000"/>
          <w:sz w:val="24"/>
          <w:szCs w:val="24"/>
          <w:lang w:eastAsia="pl-PL"/>
        </w:rPr>
      </w:pPr>
      <w:r w:rsidRPr="00525DC1">
        <w:rPr>
          <w:rFonts w:ascii="Times New Roman" w:eastAsia="Times New Roman" w:hAnsi="Times New Roman" w:cs="Times New Roman"/>
          <w:sz w:val="24"/>
          <w:szCs w:val="24"/>
          <w:lang w:eastAsia="pl-PL"/>
        </w:rPr>
        <w:t>7. Wykonawca może złożyć jedną fakturę w miesiącu kalendarzowym.</w:t>
      </w:r>
    </w:p>
    <w:p w14:paraId="2B46860B"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4B911E06"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 5</w:t>
      </w:r>
    </w:p>
    <w:p w14:paraId="1939B7B4" w14:textId="77777777" w:rsidR="00525DC1" w:rsidRPr="00525DC1" w:rsidRDefault="00525DC1" w:rsidP="00525DC1">
      <w:pPr>
        <w:numPr>
          <w:ilvl w:val="0"/>
          <w:numId w:val="15"/>
        </w:numPr>
        <w:autoSpaceDE w:val="0"/>
        <w:autoSpaceDN w:val="0"/>
        <w:adjustRightInd w:val="0"/>
        <w:spacing w:after="0" w:line="240" w:lineRule="auto"/>
        <w:ind w:left="426" w:hanging="426"/>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Umowa może ulec rozwiązaniu:</w:t>
      </w:r>
    </w:p>
    <w:p w14:paraId="564940F7" w14:textId="77777777" w:rsidR="00525DC1" w:rsidRPr="00525DC1" w:rsidRDefault="00525DC1" w:rsidP="00525DC1">
      <w:pPr>
        <w:numPr>
          <w:ilvl w:val="0"/>
          <w:numId w:val="16"/>
        </w:numPr>
        <w:tabs>
          <w:tab w:val="num" w:pos="900"/>
          <w:tab w:val="num" w:pos="1080"/>
        </w:tabs>
        <w:autoSpaceDE w:val="0"/>
        <w:autoSpaceDN w:val="0"/>
        <w:adjustRightInd w:val="0"/>
        <w:spacing w:after="0" w:line="240" w:lineRule="auto"/>
        <w:ind w:left="900" w:hanging="360"/>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 trybie natychmiastowym, gdy Wykonawca nie wykonuje obowiązków wynikających                      z niniejszej Umowy lub swoim zachowaniem rażąco narusza interes Zamawiającego,</w:t>
      </w:r>
    </w:p>
    <w:p w14:paraId="534E35FF" w14:textId="77777777" w:rsidR="00525DC1" w:rsidRPr="00525DC1" w:rsidRDefault="00525DC1" w:rsidP="00525DC1">
      <w:pPr>
        <w:numPr>
          <w:ilvl w:val="0"/>
          <w:numId w:val="16"/>
        </w:numPr>
        <w:tabs>
          <w:tab w:val="num" w:pos="900"/>
          <w:tab w:val="num" w:pos="1080"/>
        </w:tabs>
        <w:autoSpaceDE w:val="0"/>
        <w:autoSpaceDN w:val="0"/>
        <w:adjustRightInd w:val="0"/>
        <w:spacing w:after="0" w:line="240" w:lineRule="auto"/>
        <w:ind w:left="900" w:hanging="360"/>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na mocy porozumienia Stron,</w:t>
      </w:r>
    </w:p>
    <w:p w14:paraId="7A7A518C" w14:textId="77777777" w:rsidR="00525DC1" w:rsidRPr="00525DC1" w:rsidRDefault="00525DC1" w:rsidP="00525DC1">
      <w:pPr>
        <w:numPr>
          <w:ilvl w:val="0"/>
          <w:numId w:val="16"/>
        </w:numPr>
        <w:tabs>
          <w:tab w:val="num" w:pos="900"/>
          <w:tab w:val="num" w:pos="1080"/>
        </w:tabs>
        <w:autoSpaceDE w:val="0"/>
        <w:autoSpaceDN w:val="0"/>
        <w:adjustRightInd w:val="0"/>
        <w:spacing w:after="0" w:line="240" w:lineRule="auto"/>
        <w:ind w:left="900" w:hanging="360"/>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 przypadku rozwiązania umowy z Wykonawcą robót.</w:t>
      </w:r>
    </w:p>
    <w:p w14:paraId="419766DD" w14:textId="77777777" w:rsidR="00525DC1" w:rsidRPr="00525DC1" w:rsidRDefault="00525DC1" w:rsidP="00525DC1">
      <w:pPr>
        <w:numPr>
          <w:ilvl w:val="0"/>
          <w:numId w:val="15"/>
        </w:numPr>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Umowa ulega zawieszeniu w przypadku zaprzestania wykonywania robót przez Wykonawcę robót.</w:t>
      </w:r>
    </w:p>
    <w:p w14:paraId="685201A0" w14:textId="77777777" w:rsidR="00525DC1" w:rsidRPr="00525DC1" w:rsidRDefault="00525DC1" w:rsidP="00525DC1">
      <w:pPr>
        <w:numPr>
          <w:ilvl w:val="0"/>
          <w:numId w:val="15"/>
        </w:numPr>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 przypadku odstąpienia od Umowy w niezrealizowanej części z przyczyn leżących po stronie Wykonawcy, Wykonawca zapłaci Zamawiającemu karę umowną w wysokości jednej stawki miesięcznej netto wynagrodzenia określonego w §4 ust. 1.</w:t>
      </w:r>
    </w:p>
    <w:p w14:paraId="2D15530F" w14:textId="77777777" w:rsidR="00525DC1" w:rsidRPr="00525DC1" w:rsidRDefault="00525DC1" w:rsidP="00525DC1">
      <w:pPr>
        <w:numPr>
          <w:ilvl w:val="0"/>
          <w:numId w:val="15"/>
        </w:numPr>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Strony zastrzegają sobie prawo dochodzenia odszkodowania uzupełniającego, przewyższającego wysokość zastrzeżonych kar umownych na zasadach ogólnych Kodeksu cywilnego.</w:t>
      </w:r>
    </w:p>
    <w:p w14:paraId="26202A90" w14:textId="77777777" w:rsidR="00525DC1" w:rsidRPr="00525DC1" w:rsidRDefault="00525DC1" w:rsidP="00525DC1">
      <w:pPr>
        <w:numPr>
          <w:ilvl w:val="0"/>
          <w:numId w:val="15"/>
        </w:numPr>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W przypadku nieprawidłowej realizacji lub braku realizacji przez Wykonawcę zakresu, o którym mowa w §3, Zamawiający naliczy kare umowną w wysokości 500 złotych za każdy stwierdzony przypadek. </w:t>
      </w:r>
    </w:p>
    <w:p w14:paraId="3B0D8E0F" w14:textId="77777777" w:rsidR="00525DC1" w:rsidRPr="00525DC1" w:rsidRDefault="00525DC1" w:rsidP="00525DC1">
      <w:pPr>
        <w:numPr>
          <w:ilvl w:val="0"/>
          <w:numId w:val="15"/>
        </w:numPr>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Zamawiający zastrzega sobie prawo do rozwiązania Umowy, jeżeli w czasie trwania Umowy kara zostanie naliczona przynajmniej pięciokrotnie. W takim wypadku Wykonawca zostanie również obciążony karą, o której mowa w §5 ust. 3 powyżej.</w:t>
      </w:r>
    </w:p>
    <w:p w14:paraId="120FB4B0" w14:textId="77777777" w:rsidR="00525DC1" w:rsidRPr="00525DC1" w:rsidRDefault="00525DC1" w:rsidP="00525DC1">
      <w:pPr>
        <w:numPr>
          <w:ilvl w:val="0"/>
          <w:numId w:val="15"/>
        </w:numPr>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Wartość kar umownych  nie może przekroczyć pięciokrotności stawki miesięcznej wartości wynagrodzenia brutto określonego w § 4 ust.1</w:t>
      </w:r>
      <w:r w:rsidRPr="00525DC1">
        <w:rPr>
          <w:rFonts w:ascii="Times New Roman" w:eastAsia="Times New Roman" w:hAnsi="Times New Roman" w:cs="Times New Roman"/>
          <w:color w:val="0000FF"/>
          <w:sz w:val="24"/>
          <w:szCs w:val="24"/>
          <w:lang w:eastAsia="pl-PL"/>
        </w:rPr>
        <w:t xml:space="preserve"> </w:t>
      </w:r>
      <w:r w:rsidRPr="00525DC1">
        <w:rPr>
          <w:rFonts w:ascii="Times New Roman" w:eastAsia="Times New Roman" w:hAnsi="Times New Roman" w:cs="Times New Roman"/>
          <w:sz w:val="24"/>
          <w:szCs w:val="24"/>
          <w:lang w:eastAsia="pl-PL"/>
        </w:rPr>
        <w:t>Umowy.</w:t>
      </w:r>
    </w:p>
    <w:p w14:paraId="7F93723D"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5692981A"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§6</w:t>
      </w:r>
    </w:p>
    <w:p w14:paraId="50E206B8"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0A28A28E" w14:textId="77777777" w:rsidR="00525DC1" w:rsidRPr="00525DC1" w:rsidRDefault="00525DC1" w:rsidP="00525DC1">
      <w:pPr>
        <w:autoSpaceDE w:val="0"/>
        <w:autoSpaceDN w:val="0"/>
        <w:adjustRightInd w:val="0"/>
        <w:spacing w:after="0" w:line="240" w:lineRule="auto"/>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 xml:space="preserve">Dane kontaktowe: </w:t>
      </w:r>
    </w:p>
    <w:p w14:paraId="53F0CFAA" w14:textId="77777777" w:rsidR="00525DC1" w:rsidRPr="00525DC1" w:rsidRDefault="00525DC1" w:rsidP="00525DC1">
      <w:pPr>
        <w:numPr>
          <w:ilvl w:val="0"/>
          <w:numId w:val="17"/>
        </w:numPr>
        <w:autoSpaceDE w:val="0"/>
        <w:autoSpaceDN w:val="0"/>
        <w:adjustRightInd w:val="0"/>
        <w:spacing w:after="0" w:line="240" w:lineRule="auto"/>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Zamawiający: ……………………………</w:t>
      </w:r>
    </w:p>
    <w:p w14:paraId="585BA1CB" w14:textId="77777777" w:rsidR="00525DC1" w:rsidRPr="00525DC1" w:rsidRDefault="00525DC1" w:rsidP="00525DC1">
      <w:pPr>
        <w:numPr>
          <w:ilvl w:val="1"/>
          <w:numId w:val="24"/>
        </w:numPr>
        <w:autoSpaceDE w:val="0"/>
        <w:autoSpaceDN w:val="0"/>
        <w:adjustRightInd w:val="0"/>
        <w:spacing w:after="0" w:line="240" w:lineRule="auto"/>
        <w:ind w:hanging="1260"/>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telefon ……………………………</w:t>
      </w:r>
    </w:p>
    <w:p w14:paraId="4E5ADE4F" w14:textId="77777777" w:rsidR="00525DC1" w:rsidRPr="00525DC1" w:rsidRDefault="00525DC1" w:rsidP="00525DC1">
      <w:pPr>
        <w:numPr>
          <w:ilvl w:val="1"/>
          <w:numId w:val="24"/>
        </w:numPr>
        <w:autoSpaceDE w:val="0"/>
        <w:autoSpaceDN w:val="0"/>
        <w:adjustRightInd w:val="0"/>
        <w:spacing w:after="0" w:line="240" w:lineRule="auto"/>
        <w:ind w:hanging="1260"/>
        <w:rPr>
          <w:rFonts w:ascii="Times New Roman" w:eastAsia="Times New Roman" w:hAnsi="Times New Roman" w:cs="Times New Roman"/>
          <w:bCs/>
          <w:sz w:val="24"/>
          <w:szCs w:val="24"/>
          <w:lang w:val="de-DE" w:eastAsia="pl-PL"/>
        </w:rPr>
      </w:pPr>
      <w:proofErr w:type="spellStart"/>
      <w:r w:rsidRPr="00525DC1">
        <w:rPr>
          <w:rFonts w:ascii="Times New Roman" w:eastAsia="Times New Roman" w:hAnsi="Times New Roman" w:cs="Times New Roman"/>
          <w:bCs/>
          <w:sz w:val="24"/>
          <w:szCs w:val="24"/>
          <w:lang w:val="de-DE" w:eastAsia="pl-PL"/>
        </w:rPr>
        <w:t>e-mail</w:t>
      </w:r>
      <w:proofErr w:type="spellEnd"/>
      <w:r w:rsidRPr="00525DC1">
        <w:rPr>
          <w:rFonts w:ascii="Times New Roman" w:eastAsia="Times New Roman" w:hAnsi="Times New Roman" w:cs="Times New Roman"/>
          <w:bCs/>
          <w:sz w:val="24"/>
          <w:szCs w:val="24"/>
          <w:lang w:val="de-DE" w:eastAsia="pl-PL"/>
        </w:rPr>
        <w:t xml:space="preserve"> ……………………………….</w:t>
      </w:r>
    </w:p>
    <w:p w14:paraId="0F0F5651" w14:textId="77777777" w:rsidR="00525DC1" w:rsidRPr="00525DC1" w:rsidRDefault="00525DC1" w:rsidP="00525DC1">
      <w:pPr>
        <w:numPr>
          <w:ilvl w:val="0"/>
          <w:numId w:val="17"/>
        </w:numPr>
        <w:autoSpaceDE w:val="0"/>
        <w:autoSpaceDN w:val="0"/>
        <w:adjustRightInd w:val="0"/>
        <w:spacing w:after="0" w:line="240" w:lineRule="auto"/>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Wykonawca: ………………………</w:t>
      </w:r>
    </w:p>
    <w:p w14:paraId="5A6F1E31" w14:textId="77777777" w:rsidR="00525DC1" w:rsidRPr="00525DC1" w:rsidRDefault="00525DC1" w:rsidP="00525DC1">
      <w:pPr>
        <w:numPr>
          <w:ilvl w:val="0"/>
          <w:numId w:val="18"/>
        </w:numPr>
        <w:autoSpaceDE w:val="0"/>
        <w:autoSpaceDN w:val="0"/>
        <w:adjustRightInd w:val="0"/>
        <w:spacing w:after="0" w:line="240" w:lineRule="auto"/>
        <w:ind w:hanging="540"/>
        <w:rPr>
          <w:rFonts w:ascii="Times New Roman" w:eastAsia="Times New Roman" w:hAnsi="Times New Roman" w:cs="Times New Roman"/>
          <w:bCs/>
          <w:sz w:val="24"/>
          <w:szCs w:val="24"/>
          <w:lang w:eastAsia="pl-PL"/>
        </w:rPr>
      </w:pPr>
      <w:r w:rsidRPr="00525DC1">
        <w:rPr>
          <w:rFonts w:ascii="Times New Roman" w:eastAsia="Times New Roman" w:hAnsi="Times New Roman" w:cs="Times New Roman"/>
          <w:bCs/>
          <w:sz w:val="24"/>
          <w:szCs w:val="24"/>
          <w:lang w:eastAsia="pl-PL"/>
        </w:rPr>
        <w:t>telefon ………………</w:t>
      </w:r>
    </w:p>
    <w:p w14:paraId="73E6238D" w14:textId="77777777" w:rsidR="00525DC1" w:rsidRPr="00525DC1" w:rsidRDefault="00525DC1" w:rsidP="00525DC1">
      <w:pPr>
        <w:numPr>
          <w:ilvl w:val="0"/>
          <w:numId w:val="18"/>
        </w:numPr>
        <w:autoSpaceDE w:val="0"/>
        <w:autoSpaceDN w:val="0"/>
        <w:adjustRightInd w:val="0"/>
        <w:spacing w:after="0" w:line="240" w:lineRule="auto"/>
        <w:ind w:hanging="540"/>
        <w:rPr>
          <w:rFonts w:ascii="Times New Roman" w:eastAsia="Times New Roman" w:hAnsi="Times New Roman" w:cs="Times New Roman"/>
          <w:b/>
          <w:bCs/>
          <w:sz w:val="24"/>
          <w:szCs w:val="24"/>
          <w:lang w:val="de-DE" w:eastAsia="pl-PL"/>
        </w:rPr>
      </w:pPr>
      <w:proofErr w:type="spellStart"/>
      <w:r w:rsidRPr="00525DC1">
        <w:rPr>
          <w:rFonts w:ascii="Times New Roman" w:eastAsia="Times New Roman" w:hAnsi="Times New Roman" w:cs="Times New Roman"/>
          <w:bCs/>
          <w:sz w:val="24"/>
          <w:szCs w:val="24"/>
          <w:lang w:val="de-DE" w:eastAsia="pl-PL"/>
        </w:rPr>
        <w:t>e-mail</w:t>
      </w:r>
      <w:proofErr w:type="spellEnd"/>
      <w:r w:rsidRPr="00525DC1">
        <w:rPr>
          <w:rFonts w:ascii="Times New Roman" w:eastAsia="Times New Roman" w:hAnsi="Times New Roman" w:cs="Times New Roman"/>
          <w:bCs/>
          <w:sz w:val="24"/>
          <w:szCs w:val="24"/>
          <w:lang w:val="de-DE" w:eastAsia="pl-PL"/>
        </w:rPr>
        <w:t>: ………………………..</w:t>
      </w:r>
    </w:p>
    <w:p w14:paraId="5EEECBB0"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0A08F555"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14B881EB"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055CC527"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 7</w:t>
      </w:r>
    </w:p>
    <w:p w14:paraId="53042629" w14:textId="77777777" w:rsidR="00525DC1" w:rsidRPr="00525DC1" w:rsidRDefault="00525DC1" w:rsidP="00525DC1">
      <w:pPr>
        <w:widowControl w:val="0"/>
        <w:numPr>
          <w:ilvl w:val="0"/>
          <w:numId w:val="19"/>
        </w:numPr>
        <w:suppressAutoHyphens/>
        <w:autoSpaceDE w:val="0"/>
        <w:autoSpaceDN w:val="0"/>
        <w:adjustRightInd w:val="0"/>
        <w:spacing w:after="0" w:line="240" w:lineRule="auto"/>
        <w:ind w:left="426" w:hanging="56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Umowa obowiązuje od dnia rozpoczęcia przez Wykonawcę robót inwestycji (od dnia przekazania placu i terenu budowy), o której mowa w </w:t>
      </w:r>
      <w:r w:rsidRPr="00525DC1">
        <w:rPr>
          <w:rFonts w:ascii="Times New Roman" w:eastAsia="Times New Roman" w:hAnsi="Times New Roman" w:cs="Times New Roman"/>
          <w:bCs/>
          <w:sz w:val="24"/>
          <w:szCs w:val="24"/>
          <w:lang w:eastAsia="pl-PL"/>
        </w:rPr>
        <w:t>§1 ust. 1</w:t>
      </w:r>
      <w:r w:rsidRPr="00525DC1">
        <w:rPr>
          <w:rFonts w:ascii="Times New Roman" w:eastAsia="Times New Roman" w:hAnsi="Times New Roman" w:cs="Times New Roman"/>
          <w:b/>
          <w:bCs/>
          <w:sz w:val="24"/>
          <w:szCs w:val="24"/>
          <w:lang w:eastAsia="pl-PL"/>
        </w:rPr>
        <w:t xml:space="preserve"> </w:t>
      </w:r>
      <w:r w:rsidRPr="00525DC1">
        <w:rPr>
          <w:rFonts w:ascii="Times New Roman" w:eastAsia="Times New Roman" w:hAnsi="Times New Roman" w:cs="Times New Roman"/>
          <w:sz w:val="24"/>
          <w:szCs w:val="24"/>
          <w:lang w:eastAsia="pl-PL"/>
        </w:rPr>
        <w:t xml:space="preserve">do dnia dokonania wolnego od wad i usterek odbioru końcowego robót ww. inwestycji (wraz z usunięciem przez  wykonawcę robót ewentualnych usterek). </w:t>
      </w:r>
    </w:p>
    <w:p w14:paraId="6138C730" w14:textId="77777777" w:rsidR="00525DC1" w:rsidRPr="00525DC1" w:rsidRDefault="00525DC1" w:rsidP="00525DC1">
      <w:pPr>
        <w:widowControl w:val="0"/>
        <w:numPr>
          <w:ilvl w:val="0"/>
          <w:numId w:val="19"/>
        </w:numPr>
        <w:suppressAutoHyphen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Przewidywany okres wykonania robót – do dnia dokonania wolnego od wad i usterek odbioru końcowego robót budowlanych (nie później niż 8 miesięcy od dnia podpisania umowy na roboty budowlane),</w:t>
      </w:r>
    </w:p>
    <w:p w14:paraId="5A3E638A" w14:textId="77777777" w:rsidR="00525DC1" w:rsidRPr="00525DC1" w:rsidRDefault="00525DC1" w:rsidP="00525DC1">
      <w:pPr>
        <w:widowControl w:val="0"/>
        <w:numPr>
          <w:ilvl w:val="0"/>
          <w:numId w:val="19"/>
        </w:numPr>
        <w:suppressAutoHyphens/>
        <w:autoSpaceDE w:val="0"/>
        <w:autoSpaceDN w:val="0"/>
        <w:adjustRightInd w:val="0"/>
        <w:spacing w:after="0" w:line="240" w:lineRule="auto"/>
        <w:ind w:left="426" w:hanging="568"/>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 przypadku przedłużenia się realizacji robót budowlanych i odbioru ponad przewidywane terminy w ust. 2,  niniejsza umowa zostanie przedłużona z tym, że w przypadku przedłużenia umowy do pięciu miesięcy, stawka miesięcznej wartości wynagrodzenia netto określonego w § 4 ust.1 Umowy pozostaje bez zmian.</w:t>
      </w:r>
    </w:p>
    <w:p w14:paraId="267D7C93" w14:textId="77777777" w:rsidR="00525DC1" w:rsidRPr="00525DC1" w:rsidRDefault="00525DC1" w:rsidP="00525DC1">
      <w:pPr>
        <w:widowControl w:val="0"/>
        <w:numPr>
          <w:ilvl w:val="0"/>
          <w:numId w:val="19"/>
        </w:numPr>
        <w:suppressAutoHyphen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Zamawiający zgodnie z art. 4c Ustawy z dn. 08.03.2013 r. o przeciwdziałaniu nadmiernym opóźnieniom w transakcjach handlowych oświadcza, że posiada status dużego przedsiębiorcy w rozumieniu art. 4 pkt 5 i 6 ww. Ustawy.</w:t>
      </w:r>
    </w:p>
    <w:p w14:paraId="3720EC45" w14:textId="77777777" w:rsidR="00525DC1" w:rsidRPr="00525DC1" w:rsidRDefault="00525DC1" w:rsidP="00525DC1">
      <w:pPr>
        <w:widowControl w:val="0"/>
        <w:numPr>
          <w:ilvl w:val="0"/>
          <w:numId w:val="19"/>
        </w:numPr>
        <w:tabs>
          <w:tab w:val="left" w:pos="426"/>
        </w:tabs>
        <w:suppressAutoHyphen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Wykonawca oświadcza, iż wyraża zgodę na sprawdzanie swojej działalności w systemach KRD oraz BIG </w:t>
      </w:r>
      <w:proofErr w:type="spellStart"/>
      <w:r w:rsidRPr="00525DC1">
        <w:rPr>
          <w:rFonts w:ascii="Times New Roman" w:eastAsia="Times New Roman" w:hAnsi="Times New Roman" w:cs="Times New Roman"/>
          <w:sz w:val="24"/>
          <w:szCs w:val="24"/>
          <w:lang w:eastAsia="pl-PL"/>
        </w:rPr>
        <w:t>InfoMonitor</w:t>
      </w:r>
      <w:proofErr w:type="spellEnd"/>
      <w:r w:rsidRPr="00525DC1">
        <w:rPr>
          <w:rFonts w:ascii="Times New Roman" w:eastAsia="Times New Roman" w:hAnsi="Times New Roman" w:cs="Times New Roman"/>
          <w:sz w:val="24"/>
          <w:szCs w:val="24"/>
          <w:lang w:eastAsia="pl-PL"/>
        </w:rPr>
        <w:t>.</w:t>
      </w:r>
    </w:p>
    <w:p w14:paraId="0514D6E1" w14:textId="77777777" w:rsidR="00525DC1" w:rsidRPr="00525DC1" w:rsidRDefault="00525DC1" w:rsidP="00525DC1">
      <w:pPr>
        <w:widowControl w:val="0"/>
        <w:numPr>
          <w:ilvl w:val="0"/>
          <w:numId w:val="19"/>
        </w:numPr>
        <w:tabs>
          <w:tab w:val="left" w:pos="426"/>
        </w:tabs>
        <w:suppressAutoHyphen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Każda zmiana postanowień Umowy wymaga, pod rygorem nieważności, formy pisemnej w postaci aneksu.</w:t>
      </w:r>
    </w:p>
    <w:p w14:paraId="0B8437FA" w14:textId="77777777" w:rsidR="00525DC1" w:rsidRPr="00525DC1" w:rsidRDefault="00525DC1" w:rsidP="00525DC1">
      <w:pPr>
        <w:widowControl w:val="0"/>
        <w:numPr>
          <w:ilvl w:val="0"/>
          <w:numId w:val="19"/>
        </w:numPr>
        <w:suppressAutoHyphens/>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 sprawach nie uregulowanych niniejszą Umową mają zastosowanie odpowiednie przepisy prawa polskiego, ze szczególnym uwzględnieniem przepisów ustawy Prawo budowlane oraz Kodeksu cywilnego.</w:t>
      </w:r>
    </w:p>
    <w:p w14:paraId="6A643B2C" w14:textId="77777777" w:rsidR="00525DC1" w:rsidRPr="00525DC1" w:rsidRDefault="00525DC1" w:rsidP="00525DC1">
      <w:pPr>
        <w:widowControl w:val="0"/>
        <w:numPr>
          <w:ilvl w:val="0"/>
          <w:numId w:val="19"/>
        </w:numPr>
        <w:suppressAutoHyphens/>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Ewentualne spory mogące wyniknąć w związku z wykonaniem przedmiotu Umowy Strony poddają  rozstrzygnięciu sądom  powszechnym właściwym miejscowo ze względu na siedzibę  Zamawiającego.</w:t>
      </w:r>
    </w:p>
    <w:p w14:paraId="223F0085" w14:textId="77777777" w:rsidR="00525DC1" w:rsidRPr="00525DC1" w:rsidRDefault="00525DC1" w:rsidP="00525DC1">
      <w:pPr>
        <w:widowControl w:val="0"/>
        <w:numPr>
          <w:ilvl w:val="0"/>
          <w:numId w:val="19"/>
        </w:numPr>
        <w:suppressAutoHyphens/>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Umowa ma charakter poufny. Informacje dotyczące działalności gospodarczej Stron, pozyskane przez Strony w związku z wykonywaniem zobowiązań wynikających z Umowy nie mogą być ujawnione osobom trzecim, za wyjątkiem przypadków określonych przez prawo lub po uzyskaniu w tym zakresie zgody drugiej Strony.</w:t>
      </w:r>
    </w:p>
    <w:p w14:paraId="6603B99E" w14:textId="77777777" w:rsidR="00525DC1" w:rsidRPr="00525DC1" w:rsidRDefault="00525DC1" w:rsidP="00525DC1">
      <w:pPr>
        <w:widowControl w:val="0"/>
        <w:numPr>
          <w:ilvl w:val="0"/>
          <w:numId w:val="19"/>
        </w:numPr>
        <w:suppressAutoHyphens/>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Umowę sporządzono w dwóch jednobrzmiących egzemplarzach, po jednym dla każdej ze Stron.</w:t>
      </w:r>
    </w:p>
    <w:p w14:paraId="37F4D14B" w14:textId="77777777" w:rsidR="00525DC1" w:rsidRPr="00525DC1" w:rsidRDefault="00525DC1" w:rsidP="00525DC1">
      <w:pPr>
        <w:widowControl w:val="0"/>
        <w:numPr>
          <w:ilvl w:val="0"/>
          <w:numId w:val="19"/>
        </w:numPr>
        <w:suppressAutoHyphens/>
        <w:spacing w:after="0" w:line="240" w:lineRule="auto"/>
        <w:ind w:left="426" w:hanging="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Integralną część Umowy stanowią:</w:t>
      </w:r>
    </w:p>
    <w:p w14:paraId="460DFD7E" w14:textId="77777777" w:rsidR="00525DC1" w:rsidRPr="00525DC1" w:rsidRDefault="00525DC1" w:rsidP="00525DC1">
      <w:pPr>
        <w:widowControl w:val="0"/>
        <w:suppressAutoHyphens/>
        <w:spacing w:after="0" w:line="240" w:lineRule="auto"/>
        <w:ind w:left="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Załącznik nr 1 – Oferta złożona przez Wykonawcę,</w:t>
      </w:r>
    </w:p>
    <w:p w14:paraId="21C29D0C" w14:textId="77777777" w:rsidR="00525DC1" w:rsidRPr="00525DC1" w:rsidRDefault="00525DC1" w:rsidP="00525DC1">
      <w:pPr>
        <w:widowControl w:val="0"/>
        <w:suppressAutoHyphens/>
        <w:spacing w:after="0" w:line="240" w:lineRule="auto"/>
        <w:ind w:left="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Załącznik nr 2 – SIWZ w postepowaniu nr SKMMU………</w:t>
      </w:r>
    </w:p>
    <w:p w14:paraId="420F99C5" w14:textId="77777777" w:rsidR="00525DC1" w:rsidRPr="00525DC1" w:rsidRDefault="00525DC1" w:rsidP="00525DC1">
      <w:pPr>
        <w:widowControl w:val="0"/>
        <w:suppressAutoHyphens/>
        <w:spacing w:after="0" w:line="240" w:lineRule="auto"/>
        <w:ind w:left="426"/>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Załącznik nr 3 – Projekt budowlany.</w:t>
      </w:r>
    </w:p>
    <w:p w14:paraId="6B8AEE2F" w14:textId="77777777" w:rsidR="00525DC1" w:rsidRPr="00525DC1" w:rsidRDefault="00525DC1" w:rsidP="00525DC1">
      <w:pPr>
        <w:widowControl w:val="0"/>
        <w:suppressAutoHyphens/>
        <w:spacing w:after="0" w:line="240" w:lineRule="auto"/>
        <w:jc w:val="both"/>
        <w:rPr>
          <w:rFonts w:ascii="Times New Roman" w:eastAsia="Times New Roman" w:hAnsi="Times New Roman" w:cs="Times New Roman"/>
          <w:sz w:val="24"/>
          <w:szCs w:val="24"/>
          <w:lang w:eastAsia="pl-PL"/>
        </w:rPr>
      </w:pPr>
    </w:p>
    <w:p w14:paraId="4BE07630"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
          <w:iCs/>
          <w:sz w:val="24"/>
          <w:szCs w:val="24"/>
          <w:lang w:eastAsia="pl-PL"/>
        </w:rPr>
      </w:pPr>
    </w:p>
    <w:p w14:paraId="7D22E5AD" w14:textId="77777777" w:rsidR="00525DC1" w:rsidRPr="00525DC1" w:rsidRDefault="00525DC1" w:rsidP="00525DC1">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25DC1">
        <w:rPr>
          <w:rFonts w:ascii="Times New Roman" w:eastAsia="Times New Roman" w:hAnsi="Times New Roman" w:cs="Times New Roman"/>
          <w:b/>
          <w:bCs/>
          <w:sz w:val="24"/>
          <w:szCs w:val="24"/>
          <w:lang w:eastAsia="pl-PL"/>
        </w:rPr>
        <w:t>§ 8</w:t>
      </w:r>
    </w:p>
    <w:p w14:paraId="3ED220AC"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Zgodnie z art. 13 ust. 1 i ust. 2 Rozporządzenia Parlamentu Europejskiego i Rady (UE) 2016/679 z dnia 27 kwietnia 2016 r. (ogólnego Rozporządzenia o ochronie danych osobowych) Zamawiający informuje, że:</w:t>
      </w:r>
    </w:p>
    <w:p w14:paraId="1E3C4605"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 xml:space="preserve">1. Administratorem danych osobowych Wykonawcy oraz osoby wskazanej w § 6 ust. 2 jest PKP Szybka Kolej Miejska w Trójmieście  Sp. z o.o.  z siedzibą przy ul. Morskiej </w:t>
      </w:r>
      <w:smartTag w:uri="urn:schemas-microsoft-com:office:smarttags" w:element="metricconverter">
        <w:smartTagPr>
          <w:attr w:name="ProductID" w:val="350 a"/>
        </w:smartTagPr>
        <w:r w:rsidRPr="00525DC1">
          <w:rPr>
            <w:rFonts w:ascii="Times New Roman" w:eastAsia="Times New Roman" w:hAnsi="Times New Roman" w:cs="Times New Roman"/>
            <w:iCs/>
            <w:sz w:val="24"/>
            <w:szCs w:val="24"/>
            <w:lang w:eastAsia="pl-PL"/>
          </w:rPr>
          <w:t>350 A</w:t>
        </w:r>
      </w:smartTag>
      <w:r w:rsidRPr="00525DC1">
        <w:rPr>
          <w:rFonts w:ascii="Times New Roman" w:eastAsia="Times New Roman" w:hAnsi="Times New Roman" w:cs="Times New Roman"/>
          <w:iCs/>
          <w:sz w:val="24"/>
          <w:szCs w:val="24"/>
          <w:lang w:eastAsia="pl-PL"/>
        </w:rPr>
        <w:t>, 81-002 Gdynia;</w:t>
      </w:r>
    </w:p>
    <w:p w14:paraId="0956F800"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 xml:space="preserve">2. Dane kontaktowe Inspektora ochrony danych wyznaczonego przez Administratora w PKP Szybka Kolej Miejska w Trójmieście Sp. z o.o.: </w:t>
      </w:r>
      <w:hyperlink r:id="rId9" w:history="1">
        <w:r w:rsidRPr="00525DC1">
          <w:rPr>
            <w:rFonts w:ascii="Times New Roman" w:eastAsia="Times New Roman" w:hAnsi="Times New Roman" w:cs="Times New Roman"/>
            <w:iCs/>
            <w:color w:val="0563C1"/>
            <w:sz w:val="24"/>
            <w:szCs w:val="24"/>
            <w:u w:val="single"/>
            <w:lang w:eastAsia="pl-PL"/>
          </w:rPr>
          <w:t>daneosobowe@skm.pkp.pl</w:t>
        </w:r>
      </w:hyperlink>
      <w:r w:rsidRPr="00525DC1">
        <w:rPr>
          <w:rFonts w:ascii="Times New Roman" w:eastAsia="Times New Roman" w:hAnsi="Times New Roman" w:cs="Times New Roman"/>
          <w:iCs/>
          <w:sz w:val="24"/>
          <w:szCs w:val="24"/>
          <w:lang w:eastAsia="pl-PL"/>
        </w:rPr>
        <w:t>, tel. 58 721 29 69;</w:t>
      </w:r>
    </w:p>
    <w:p w14:paraId="6874C4BB"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3. 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62AC24A1"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4. 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1062782"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5. 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642652BB"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6. Osoby wskazane w ust. 1 mają  prawo wniesienia skargi do organu nadzorczego, Prezesa Urzędu Ochrony Danych Osobowych, gdy uznają że przetwarzanie danych osobowych narusza przepisy w/w Rozporządzenia.</w:t>
      </w:r>
    </w:p>
    <w:p w14:paraId="2D40CC18"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7. Dane osobowe wskazane w ust. 1 nie będą przetwarzane w sposób zautomatyzowany, w tym nie będą podlegały profilowaniu w rozumieniu RODO.</w:t>
      </w:r>
    </w:p>
    <w:p w14:paraId="29E272D6"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 xml:space="preserve">8. Podanie przez Wykonawcę danych osobowych wskazanych w ust.1 jest warunkiem umownym zawarcia Umowy. </w:t>
      </w:r>
    </w:p>
    <w:p w14:paraId="6F5C4578"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525DC1">
        <w:rPr>
          <w:rFonts w:ascii="Times New Roman" w:eastAsia="Times New Roman" w:hAnsi="Times New Roman" w:cs="Times New Roman"/>
          <w:iCs/>
          <w:sz w:val="24"/>
          <w:szCs w:val="24"/>
          <w:lang w:eastAsia="pl-PL"/>
        </w:rPr>
        <w:t>9. Wykonawca ma obowiązek poinformować osoby wskazane w ust. 1 o treści niniejszego paragrafu.</w:t>
      </w:r>
    </w:p>
    <w:p w14:paraId="41E2029B" w14:textId="77777777" w:rsidR="00525DC1" w:rsidRPr="00525DC1" w:rsidRDefault="00525DC1" w:rsidP="00525DC1">
      <w:pPr>
        <w:autoSpaceDE w:val="0"/>
        <w:autoSpaceDN w:val="0"/>
        <w:adjustRightInd w:val="0"/>
        <w:spacing w:after="0" w:line="240" w:lineRule="auto"/>
        <w:rPr>
          <w:rFonts w:ascii="Times New Roman" w:eastAsia="Times New Roman" w:hAnsi="Times New Roman" w:cs="Times New Roman"/>
          <w:iCs/>
          <w:sz w:val="24"/>
          <w:szCs w:val="24"/>
          <w:lang w:eastAsia="pl-PL"/>
        </w:rPr>
      </w:pPr>
    </w:p>
    <w:p w14:paraId="168AD173" w14:textId="77777777" w:rsidR="00525DC1" w:rsidRPr="00525DC1" w:rsidRDefault="00525DC1" w:rsidP="00525DC1">
      <w:pPr>
        <w:autoSpaceDE w:val="0"/>
        <w:autoSpaceDN w:val="0"/>
        <w:adjustRightInd w:val="0"/>
        <w:spacing w:after="0" w:line="240" w:lineRule="auto"/>
        <w:rPr>
          <w:rFonts w:ascii="Times New Roman" w:eastAsia="Times New Roman" w:hAnsi="Times New Roman" w:cs="Times New Roman"/>
          <w:iCs/>
          <w:sz w:val="24"/>
          <w:szCs w:val="24"/>
          <w:lang w:eastAsia="pl-PL"/>
        </w:rPr>
      </w:pPr>
    </w:p>
    <w:p w14:paraId="6691D3C9" w14:textId="77777777" w:rsidR="00525DC1" w:rsidRPr="00525DC1" w:rsidRDefault="00525DC1" w:rsidP="00525DC1">
      <w:pPr>
        <w:autoSpaceDE w:val="0"/>
        <w:autoSpaceDN w:val="0"/>
        <w:adjustRightInd w:val="0"/>
        <w:spacing w:after="0" w:line="240" w:lineRule="auto"/>
        <w:rPr>
          <w:rFonts w:ascii="Times New Roman" w:eastAsia="Times New Roman" w:hAnsi="Times New Roman" w:cs="Times New Roman"/>
          <w:sz w:val="24"/>
          <w:szCs w:val="24"/>
          <w:lang w:eastAsia="pl-PL"/>
        </w:rPr>
      </w:pPr>
    </w:p>
    <w:p w14:paraId="0376A9E7" w14:textId="77777777" w:rsidR="00525DC1" w:rsidRPr="00525DC1" w:rsidRDefault="00525DC1" w:rsidP="00525DC1">
      <w:pPr>
        <w:autoSpaceDE w:val="0"/>
        <w:autoSpaceDN w:val="0"/>
        <w:adjustRightInd w:val="0"/>
        <w:spacing w:after="0" w:line="240" w:lineRule="auto"/>
        <w:jc w:val="both"/>
        <w:rPr>
          <w:rFonts w:ascii="Times New Roman" w:eastAsia="Times New Roman" w:hAnsi="Times New Roman" w:cs="Times New Roman"/>
          <w:i/>
          <w:iCs/>
          <w:sz w:val="24"/>
          <w:szCs w:val="24"/>
          <w:lang w:eastAsia="pl-PL"/>
        </w:rPr>
      </w:pPr>
      <w:r w:rsidRPr="00525DC1">
        <w:rPr>
          <w:rFonts w:ascii="Times New Roman" w:eastAsia="Times New Roman" w:hAnsi="Times New Roman" w:cs="Times New Roman"/>
          <w:sz w:val="24"/>
          <w:szCs w:val="24"/>
          <w:lang w:eastAsia="pl-PL"/>
        </w:rPr>
        <w:t xml:space="preserve">            WYKONAWCA                                                                                  ZAMAWIAJĄCY</w:t>
      </w:r>
    </w:p>
    <w:p w14:paraId="7A60BB43"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6BFCE9F4"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60A83624"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3031F0B3" w14:textId="7538ABAE" w:rsid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1A1F2B26" w14:textId="38C70AE0" w:rsid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46F90473" w14:textId="5A2C77C8" w:rsid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76FC22D9" w14:textId="41D1CDF3" w:rsid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28D6CB81" w14:textId="5349E0BD" w:rsid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543F9A6F"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06EBD2E8"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2006B386"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3C21D9B9"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79AA50F7"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15F10DDE"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5BADB41F"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31E3E520"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0ED9CAA1"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543F3956"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18877096" w14:textId="77777777" w:rsidR="00525DC1" w:rsidRPr="00525DC1" w:rsidRDefault="00525DC1" w:rsidP="00525DC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14:paraId="1EF6E3E4" w14:textId="77777777" w:rsidR="00525DC1" w:rsidRPr="00525DC1" w:rsidRDefault="00525DC1" w:rsidP="00525DC1">
      <w:pPr>
        <w:shd w:val="clear" w:color="auto" w:fill="FFFFFF"/>
        <w:tabs>
          <w:tab w:val="left" w:pos="619"/>
        </w:tabs>
        <w:spacing w:before="7" w:after="0" w:line="288" w:lineRule="exact"/>
        <w:ind w:right="173"/>
        <w:rPr>
          <w:rFonts w:ascii="Times New Roman" w:eastAsia="Times New Roman" w:hAnsi="Times New Roman" w:cs="Times New Roman"/>
          <w:spacing w:val="-1"/>
          <w:sz w:val="24"/>
          <w:szCs w:val="24"/>
          <w:lang w:eastAsia="pl-P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0"/>
      </w:tblGrid>
      <w:tr w:rsidR="00525DC1" w:rsidRPr="00525DC1" w14:paraId="41D0CFC8" w14:textId="77777777" w:rsidTr="002A130C">
        <w:tc>
          <w:tcPr>
            <w:tcW w:w="9210" w:type="dxa"/>
            <w:tcBorders>
              <w:top w:val="single" w:sz="4" w:space="0" w:color="auto"/>
              <w:left w:val="single" w:sz="4" w:space="0" w:color="auto"/>
              <w:bottom w:val="single" w:sz="4" w:space="0" w:color="auto"/>
              <w:right w:val="single" w:sz="4" w:space="0" w:color="auto"/>
            </w:tcBorders>
          </w:tcPr>
          <w:p w14:paraId="00915A8E" w14:textId="77777777" w:rsidR="00525DC1" w:rsidRPr="00525DC1" w:rsidRDefault="00525DC1" w:rsidP="00525DC1">
            <w:pPr>
              <w:spacing w:after="0" w:line="254" w:lineRule="auto"/>
              <w:jc w:val="center"/>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ZAŁĄCZNIK NUMER 3</w:t>
            </w:r>
          </w:p>
          <w:p w14:paraId="634B99F4" w14:textId="77777777" w:rsidR="00525DC1" w:rsidRPr="00525DC1" w:rsidRDefault="00525DC1" w:rsidP="00525DC1">
            <w:pPr>
              <w:spacing w:after="0" w:line="254" w:lineRule="auto"/>
              <w:jc w:val="center"/>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OŚWIADCZENIE</w:t>
            </w:r>
          </w:p>
          <w:p w14:paraId="665E1176" w14:textId="77777777" w:rsidR="00525DC1" w:rsidRPr="00525DC1" w:rsidRDefault="00525DC1" w:rsidP="00525DC1">
            <w:pPr>
              <w:spacing w:after="0" w:line="254" w:lineRule="auto"/>
              <w:jc w:val="center"/>
              <w:rPr>
                <w:rFonts w:ascii="Times New Roman" w:eastAsia="Times New Roman" w:hAnsi="Times New Roman" w:cs="Times New Roman"/>
                <w:b/>
                <w:sz w:val="24"/>
                <w:szCs w:val="24"/>
              </w:rPr>
            </w:pPr>
          </w:p>
        </w:tc>
      </w:tr>
    </w:tbl>
    <w:p w14:paraId="02C0056D" w14:textId="77777777" w:rsidR="00525DC1" w:rsidRPr="00525DC1" w:rsidRDefault="00525DC1" w:rsidP="00525DC1">
      <w:pPr>
        <w:tabs>
          <w:tab w:val="left" w:pos="6521"/>
        </w:tabs>
        <w:spacing w:after="0" w:line="240" w:lineRule="auto"/>
        <w:jc w:val="both"/>
        <w:rPr>
          <w:rFonts w:ascii="Times New Roman" w:eastAsia="Times New Roman" w:hAnsi="Times New Roman" w:cs="Times New Roman"/>
          <w:sz w:val="24"/>
          <w:szCs w:val="24"/>
          <w:lang w:eastAsia="pl-PL"/>
        </w:rPr>
      </w:pPr>
    </w:p>
    <w:p w14:paraId="1B9CCAF1" w14:textId="77777777" w:rsidR="00525DC1" w:rsidRPr="00525DC1" w:rsidRDefault="00525DC1" w:rsidP="00525DC1">
      <w:pPr>
        <w:tabs>
          <w:tab w:val="left" w:pos="6521"/>
        </w:tabs>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(Dz. U. z 2019 r. poz. 2019.).                                           </w:t>
      </w:r>
    </w:p>
    <w:p w14:paraId="692236B3"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w:t>
      </w:r>
    </w:p>
    <w:p w14:paraId="609955E1"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7580854E"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5E87091B" w14:textId="77777777" w:rsidR="00525DC1" w:rsidRPr="00525DC1" w:rsidRDefault="00525DC1" w:rsidP="00525DC1">
      <w:pPr>
        <w:spacing w:after="0" w:line="240" w:lineRule="auto"/>
        <w:ind w:firstLine="3261"/>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  </w:t>
      </w:r>
      <w:r w:rsidRPr="00525DC1">
        <w:rPr>
          <w:rFonts w:ascii="Times New Roman" w:eastAsia="Times New Roman" w:hAnsi="Times New Roman" w:cs="Times New Roman"/>
          <w:sz w:val="24"/>
          <w:szCs w:val="24"/>
          <w:lang w:eastAsia="pl-PL"/>
        </w:rPr>
        <w:tab/>
      </w:r>
      <w:r w:rsidRPr="00525DC1">
        <w:rPr>
          <w:rFonts w:ascii="Times New Roman" w:eastAsia="Times New Roman" w:hAnsi="Times New Roman" w:cs="Times New Roman"/>
          <w:sz w:val="24"/>
          <w:szCs w:val="24"/>
          <w:lang w:eastAsia="pl-PL"/>
        </w:rPr>
        <w:tab/>
        <w:t xml:space="preserve">  …..........................................., dnia …..............................</w:t>
      </w:r>
    </w:p>
    <w:p w14:paraId="7D752FBD" w14:textId="77777777" w:rsidR="00525DC1" w:rsidRPr="00525DC1" w:rsidRDefault="00525DC1" w:rsidP="00525DC1">
      <w:pPr>
        <w:spacing w:after="0" w:line="240" w:lineRule="auto"/>
        <w:ind w:firstLine="3261"/>
        <w:rPr>
          <w:rFonts w:ascii="Times New Roman" w:eastAsia="Times New Roman" w:hAnsi="Times New Roman" w:cs="Times New Roman"/>
          <w:sz w:val="24"/>
          <w:szCs w:val="24"/>
          <w:lang w:eastAsia="pl-PL"/>
        </w:rPr>
      </w:pPr>
      <w:r w:rsidRPr="00525DC1">
        <w:rPr>
          <w:rFonts w:ascii="Times New Roman" w:eastAsia="Times New Roman" w:hAnsi="Times New Roman" w:cs="Times New Roman"/>
          <w:i/>
          <w:sz w:val="24"/>
          <w:szCs w:val="24"/>
          <w:lang w:eastAsia="pl-PL"/>
        </w:rPr>
        <w:t xml:space="preserve">                               / miejscowość/</w:t>
      </w:r>
    </w:p>
    <w:p w14:paraId="13B56B2F"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31DDB7ED"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21E5CE60"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082AF319"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pieczątka nagłówkowa Wykonawcy /</w:t>
      </w:r>
    </w:p>
    <w:p w14:paraId="72BCBEBA" w14:textId="77777777" w:rsidR="00525DC1" w:rsidRPr="00525DC1" w:rsidRDefault="00525DC1" w:rsidP="00525DC1">
      <w:pPr>
        <w:spacing w:after="0" w:line="24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sz w:val="24"/>
          <w:szCs w:val="24"/>
          <w:lang w:eastAsia="pl-PL"/>
        </w:rPr>
        <w:t>znak: SKMMU.086.8.21</w:t>
      </w:r>
    </w:p>
    <w:p w14:paraId="4DEDCBB2" w14:textId="77777777" w:rsidR="00525DC1" w:rsidRPr="00525DC1" w:rsidRDefault="00525DC1" w:rsidP="00525DC1">
      <w:pPr>
        <w:spacing w:after="0" w:line="360" w:lineRule="auto"/>
        <w:jc w:val="center"/>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b/>
          <w:sz w:val="24"/>
          <w:szCs w:val="24"/>
          <w:lang w:eastAsia="pl-PL"/>
        </w:rPr>
        <w:t>OŚWIADCZENIE</w:t>
      </w:r>
    </w:p>
    <w:p w14:paraId="36AC5BAF" w14:textId="77777777" w:rsidR="00525DC1" w:rsidRPr="00525DC1" w:rsidRDefault="00525DC1" w:rsidP="00525DC1">
      <w:pPr>
        <w:spacing w:after="0" w:line="360" w:lineRule="auto"/>
        <w:jc w:val="center"/>
        <w:rPr>
          <w:rFonts w:ascii="Times New Roman" w:eastAsia="Times New Roman" w:hAnsi="Times New Roman" w:cs="Times New Roman"/>
          <w:b/>
          <w:sz w:val="24"/>
          <w:szCs w:val="24"/>
          <w:lang w:eastAsia="pl-PL"/>
        </w:rPr>
      </w:pPr>
    </w:p>
    <w:p w14:paraId="0D461142"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Oświadczam, że podmiot, który reprezentuję spełnia warunki dotyczące:</w:t>
      </w:r>
    </w:p>
    <w:p w14:paraId="5410CBCB" w14:textId="77777777" w:rsidR="00525DC1" w:rsidRPr="00525DC1" w:rsidRDefault="00525DC1" w:rsidP="00525DC1">
      <w:pPr>
        <w:numPr>
          <w:ilvl w:val="0"/>
          <w:numId w:val="5"/>
        </w:num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23671B24" w14:textId="77777777" w:rsidR="00525DC1" w:rsidRPr="00525DC1" w:rsidRDefault="00525DC1" w:rsidP="00525DC1">
      <w:pPr>
        <w:numPr>
          <w:ilvl w:val="0"/>
          <w:numId w:val="5"/>
        </w:num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posiadania wiedzy i doświadczenia,</w:t>
      </w:r>
    </w:p>
    <w:p w14:paraId="4588F93D" w14:textId="77777777" w:rsidR="00525DC1" w:rsidRPr="00525DC1" w:rsidRDefault="00525DC1" w:rsidP="00525DC1">
      <w:pPr>
        <w:numPr>
          <w:ilvl w:val="0"/>
          <w:numId w:val="5"/>
        </w:num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dysponowania odpowiednim potencjałem technicznym oraz osobami zdolnymi do wykonania zamówienia,</w:t>
      </w:r>
    </w:p>
    <w:p w14:paraId="32CE65BD" w14:textId="77777777" w:rsidR="00525DC1" w:rsidRPr="00525DC1" w:rsidRDefault="00525DC1" w:rsidP="00525DC1">
      <w:pPr>
        <w:numPr>
          <w:ilvl w:val="0"/>
          <w:numId w:val="5"/>
        </w:num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sytuacji ekonomicznej i finansowej.</w:t>
      </w:r>
    </w:p>
    <w:p w14:paraId="3321CF90"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p>
    <w:p w14:paraId="3324A13A"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525DC1">
        <w:rPr>
          <w:rFonts w:ascii="Times New Roman" w:eastAsia="Times New Roman" w:hAnsi="Times New Roman" w:cs="Times New Roman"/>
          <w:iCs/>
          <w:sz w:val="24"/>
          <w:szCs w:val="24"/>
          <w:lang w:eastAsia="pl-PL"/>
        </w:rPr>
        <w:t>13 ust. 1 pkt 1-9 i ust. 2 Regulaminu</w:t>
      </w:r>
      <w:r w:rsidRPr="00525DC1">
        <w:rPr>
          <w:rFonts w:ascii="Times New Roman" w:eastAsia="Times New Roman" w:hAnsi="Times New Roman" w:cs="Times New Roman"/>
          <w:sz w:val="24"/>
          <w:szCs w:val="24"/>
          <w:lang w:eastAsia="pl-PL"/>
        </w:rPr>
        <w:t>.</w:t>
      </w:r>
    </w:p>
    <w:p w14:paraId="1F4A06B6"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75F04962" w14:textId="77777777" w:rsidR="00525DC1" w:rsidRPr="00525DC1" w:rsidRDefault="00525DC1" w:rsidP="00525DC1">
      <w:pPr>
        <w:spacing w:after="0" w:line="240" w:lineRule="auto"/>
        <w:ind w:right="287"/>
        <w:jc w:val="both"/>
        <w:rPr>
          <w:rFonts w:ascii="Times New Roman" w:eastAsia="Times New Roman" w:hAnsi="Times New Roman" w:cs="Times New Roman"/>
          <w:sz w:val="24"/>
          <w:szCs w:val="24"/>
          <w:lang w:eastAsia="pl-PL"/>
        </w:rPr>
      </w:pPr>
    </w:p>
    <w:p w14:paraId="1E3C2991" w14:textId="77777777" w:rsidR="00525DC1" w:rsidRPr="00525DC1" w:rsidRDefault="00525DC1" w:rsidP="00525DC1">
      <w:pPr>
        <w:spacing w:after="0" w:line="240" w:lineRule="auto"/>
        <w:rPr>
          <w:rFonts w:ascii="Times New Roman" w:eastAsia="Times New Roman" w:hAnsi="Times New Roman" w:cs="Times New Roman"/>
          <w:b/>
          <w:sz w:val="24"/>
          <w:szCs w:val="24"/>
          <w:lang w:eastAsia="pl-PL"/>
        </w:rPr>
      </w:pPr>
    </w:p>
    <w:p w14:paraId="051367FC" w14:textId="77777777" w:rsidR="00525DC1" w:rsidRPr="00525DC1" w:rsidRDefault="00525DC1" w:rsidP="00525DC1">
      <w:pPr>
        <w:spacing w:after="0" w:line="240" w:lineRule="auto"/>
        <w:jc w:val="both"/>
        <w:rPr>
          <w:rFonts w:ascii="Times New Roman" w:eastAsia="Times New Roman" w:hAnsi="Times New Roman" w:cs="Times New Roman"/>
          <w:i/>
          <w:sz w:val="24"/>
          <w:szCs w:val="24"/>
          <w:lang w:eastAsia="pl-PL"/>
        </w:rPr>
      </w:pPr>
    </w:p>
    <w:p w14:paraId="5488ECE3" w14:textId="77777777" w:rsidR="00525DC1" w:rsidRPr="00525DC1" w:rsidRDefault="00525DC1" w:rsidP="00525DC1">
      <w:pPr>
        <w:spacing w:after="0" w:line="240" w:lineRule="auto"/>
        <w:jc w:val="both"/>
        <w:rPr>
          <w:rFonts w:ascii="Times New Roman" w:eastAsia="Times New Roman" w:hAnsi="Times New Roman" w:cs="Times New Roman"/>
          <w:i/>
          <w:sz w:val="24"/>
          <w:szCs w:val="24"/>
          <w:lang w:eastAsia="pl-PL"/>
        </w:rPr>
      </w:pPr>
    </w:p>
    <w:p w14:paraId="23F49F1A" w14:textId="77777777" w:rsidR="00525DC1" w:rsidRPr="00525DC1" w:rsidRDefault="00525DC1" w:rsidP="00525DC1">
      <w:pPr>
        <w:spacing w:after="0" w:line="240" w:lineRule="auto"/>
        <w:jc w:val="both"/>
        <w:rPr>
          <w:rFonts w:ascii="Times New Roman" w:eastAsia="Times New Roman" w:hAnsi="Times New Roman" w:cs="Times New Roman"/>
          <w:i/>
          <w:sz w:val="24"/>
          <w:szCs w:val="24"/>
          <w:lang w:eastAsia="pl-PL"/>
        </w:rPr>
      </w:pPr>
    </w:p>
    <w:p w14:paraId="7A886BBA"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5E99C31E"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/pieczątka i podpis osoby upoważnionej do składania oświadczeń w imieniu Wykonawcy/</w:t>
      </w:r>
    </w:p>
    <w:p w14:paraId="4BDF3C2D"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p>
    <w:p w14:paraId="4E1461DD"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p>
    <w:p w14:paraId="7EFB3B1D"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p>
    <w:p w14:paraId="0717D3F4"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p>
    <w:p w14:paraId="382AFA67"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p>
    <w:p w14:paraId="63D51530"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p>
    <w:p w14:paraId="009AAF21" w14:textId="77777777" w:rsidR="00525DC1" w:rsidRPr="00525DC1" w:rsidRDefault="00525DC1" w:rsidP="00525DC1">
      <w:pPr>
        <w:spacing w:after="0" w:line="240" w:lineRule="auto"/>
        <w:jc w:val="right"/>
        <w:rPr>
          <w:rFonts w:ascii="Times New Roman" w:eastAsia="Times New Roman" w:hAnsi="Times New Roman" w:cs="Times New Roman"/>
          <w:sz w:val="24"/>
          <w:szCs w:val="24"/>
          <w:lang w:eastAsia="pl-PL"/>
        </w:rPr>
      </w:pPr>
      <w:bookmarkStart w:id="14" w:name="_Hlk10196995"/>
    </w:p>
    <w:p w14:paraId="493D2C8D" w14:textId="77777777" w:rsidR="00525DC1" w:rsidRPr="00525DC1" w:rsidRDefault="00525DC1" w:rsidP="00525DC1">
      <w:pPr>
        <w:tabs>
          <w:tab w:val="left" w:pos="705"/>
        </w:tabs>
        <w:spacing w:after="0" w:line="288"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noProof/>
          <w:sz w:val="24"/>
          <w:szCs w:val="24"/>
          <w:lang w:eastAsia="pl-PL"/>
        </w:rPr>
        <mc:AlternateContent>
          <mc:Choice Requires="wps">
            <w:drawing>
              <wp:anchor distT="0" distB="0" distL="114300" distR="114300" simplePos="0" relativeHeight="251659264" behindDoc="0" locked="0" layoutInCell="1" allowOverlap="1" wp14:anchorId="6F399455" wp14:editId="0EFC7193">
                <wp:simplePos x="0" y="0"/>
                <wp:positionH relativeFrom="column">
                  <wp:posOffset>0</wp:posOffset>
                </wp:positionH>
                <wp:positionV relativeFrom="paragraph">
                  <wp:posOffset>207010</wp:posOffset>
                </wp:positionV>
                <wp:extent cx="6068695" cy="760095"/>
                <wp:effectExtent l="0" t="0" r="27305" b="20955"/>
                <wp:wrapTight wrapText="bothSides">
                  <wp:wrapPolygon edited="0">
                    <wp:start x="0" y="0"/>
                    <wp:lineTo x="0" y="21654"/>
                    <wp:lineTo x="21629" y="21654"/>
                    <wp:lineTo x="21629"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760095"/>
                        </a:xfrm>
                        <a:prstGeom prst="rect">
                          <a:avLst/>
                        </a:prstGeom>
                        <a:solidFill>
                          <a:srgbClr val="FFFFFF"/>
                        </a:solidFill>
                        <a:ln w="9525">
                          <a:solidFill>
                            <a:srgbClr val="000000"/>
                          </a:solidFill>
                          <a:miter lim="800000"/>
                          <a:headEnd/>
                          <a:tailEnd/>
                        </a:ln>
                      </wps:spPr>
                      <wps:txbx>
                        <w:txbxContent>
                          <w:p w14:paraId="1C208C47" w14:textId="77777777" w:rsidR="00525DC1" w:rsidRDefault="00525DC1" w:rsidP="00525DC1">
                            <w:pPr>
                              <w:jc w:val="center"/>
                              <w:rPr>
                                <w:i/>
                                <w:sz w:val="18"/>
                              </w:rPr>
                            </w:pPr>
                          </w:p>
                          <w:p w14:paraId="27B24661" w14:textId="77777777" w:rsidR="00525DC1" w:rsidRDefault="00525DC1" w:rsidP="00525DC1">
                            <w:pPr>
                              <w:jc w:val="center"/>
                              <w:rPr>
                                <w:b/>
                              </w:rPr>
                            </w:pPr>
                            <w:bookmarkStart w:id="15" w:name="_Hlk10196976"/>
                            <w:r>
                              <w:rPr>
                                <w:b/>
                              </w:rPr>
                              <w:t>ZAŁĄCZNIK NUMER 4</w:t>
                            </w:r>
                          </w:p>
                          <w:bookmarkEnd w:id="15"/>
                          <w:p w14:paraId="7D42AEC2" w14:textId="77777777" w:rsidR="00525DC1" w:rsidRDefault="00525DC1" w:rsidP="00525DC1">
                            <w:pPr>
                              <w:spacing w:line="360" w:lineRule="auto"/>
                              <w:jc w:val="center"/>
                              <w:rPr>
                                <w:b/>
                              </w:rPr>
                            </w:pPr>
                            <w:r>
                              <w:rPr>
                                <w:b/>
                              </w:rPr>
                              <w:t>DOŚWIADCZENIE</w:t>
                            </w:r>
                          </w:p>
                          <w:p w14:paraId="0237392C" w14:textId="77777777" w:rsidR="00525DC1" w:rsidRDefault="00525DC1" w:rsidP="00525DC1">
                            <w:pPr>
                              <w:jc w:val="center"/>
                              <w:rPr>
                                <w:i/>
                                <w:sz w:val="18"/>
                              </w:rPr>
                            </w:pPr>
                          </w:p>
                          <w:p w14:paraId="1B9907A8" w14:textId="77777777" w:rsidR="00525DC1" w:rsidRDefault="00525DC1" w:rsidP="00525DC1">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99455"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">
                <v:textbox>
                  <w:txbxContent>
                    <w:p w14:paraId="1C208C47" w14:textId="77777777" w:rsidR="00525DC1" w:rsidRDefault="00525DC1" w:rsidP="00525DC1">
                      <w:pPr>
                        <w:jc w:val="center"/>
                        <w:rPr>
                          <w:i/>
                          <w:sz w:val="18"/>
                        </w:rPr>
                      </w:pPr>
                    </w:p>
                    <w:p w14:paraId="27B24661" w14:textId="77777777" w:rsidR="00525DC1" w:rsidRDefault="00525DC1" w:rsidP="00525DC1">
                      <w:pPr>
                        <w:jc w:val="center"/>
                        <w:rPr>
                          <w:b/>
                        </w:rPr>
                      </w:pPr>
                      <w:bookmarkStart w:id="16" w:name="_Hlk10196976"/>
                      <w:r>
                        <w:rPr>
                          <w:b/>
                        </w:rPr>
                        <w:t>ZAŁĄCZNIK NUMER 4</w:t>
                      </w:r>
                    </w:p>
                    <w:bookmarkEnd w:id="16"/>
                    <w:p w14:paraId="7D42AEC2" w14:textId="77777777" w:rsidR="00525DC1" w:rsidRDefault="00525DC1" w:rsidP="00525DC1">
                      <w:pPr>
                        <w:spacing w:line="360" w:lineRule="auto"/>
                        <w:jc w:val="center"/>
                        <w:rPr>
                          <w:b/>
                        </w:rPr>
                      </w:pPr>
                      <w:r>
                        <w:rPr>
                          <w:b/>
                        </w:rPr>
                        <w:t>DOŚWIADCZENIE</w:t>
                      </w:r>
                    </w:p>
                    <w:p w14:paraId="0237392C" w14:textId="77777777" w:rsidR="00525DC1" w:rsidRDefault="00525DC1" w:rsidP="00525DC1">
                      <w:pPr>
                        <w:jc w:val="center"/>
                        <w:rPr>
                          <w:i/>
                          <w:sz w:val="18"/>
                        </w:rPr>
                      </w:pPr>
                    </w:p>
                    <w:p w14:paraId="1B9907A8" w14:textId="77777777" w:rsidR="00525DC1" w:rsidRDefault="00525DC1" w:rsidP="00525DC1">
                      <w:pPr>
                        <w:jc w:val="center"/>
                        <w:rPr>
                          <w:i/>
                          <w:sz w:val="18"/>
                        </w:rPr>
                      </w:pPr>
                    </w:p>
                  </w:txbxContent>
                </v:textbox>
                <w10:wrap type="tight"/>
              </v:shape>
            </w:pict>
          </mc:Fallback>
        </mc:AlternateContent>
      </w:r>
      <w:bookmarkStart w:id="17" w:name="_Hlk10196956"/>
    </w:p>
    <w:p w14:paraId="4AE2F377" w14:textId="77777777" w:rsidR="00525DC1" w:rsidRPr="00525DC1" w:rsidRDefault="00525DC1" w:rsidP="00525DC1">
      <w:pPr>
        <w:spacing w:after="0" w:line="240" w:lineRule="auto"/>
        <w:jc w:val="both"/>
        <w:rPr>
          <w:rFonts w:ascii="Times New Roman" w:eastAsia="Times New Roman" w:hAnsi="Times New Roman" w:cs="Times New Roman"/>
          <w:b/>
          <w:sz w:val="24"/>
          <w:szCs w:val="24"/>
          <w:lang w:eastAsia="pl-PL"/>
        </w:rPr>
      </w:pPr>
      <w:r w:rsidRPr="00525DC1">
        <w:rPr>
          <w:rFonts w:ascii="Times New Roman" w:eastAsia="Times New Roman" w:hAnsi="Times New Roman" w:cs="Times New Roman"/>
          <w:sz w:val="24"/>
          <w:szCs w:val="24"/>
          <w:lang w:eastAsia="pl-PL"/>
        </w:rPr>
        <w:t>Sk</w:t>
      </w:r>
      <w:bookmarkEnd w:id="14"/>
      <w:r w:rsidRPr="00525DC1">
        <w:rPr>
          <w:rFonts w:ascii="Times New Roman" w:eastAsia="Times New Roman" w:hAnsi="Times New Roman" w:cs="Times New Roman"/>
          <w:sz w:val="24"/>
          <w:szCs w:val="24"/>
          <w:lang w:eastAsia="pl-PL"/>
        </w:rPr>
        <w:t>ładając ofertę w przetargu nieograniczonym, którego  przedmiotem jest usługa pełnienia funkcji inspektora nadzoru inwestorskiego dla zadania inwestycyjnego dotyczącego wykonania robót budowlanych i instalacyjnych pn. „Rozbudowa układu rozjazdowego na stacji SKM Gdynia Orłowo” -</w:t>
      </w:r>
      <w:r w:rsidRPr="00525DC1">
        <w:rPr>
          <w:rFonts w:ascii="Times New Roman" w:eastAsia="Times New Roman" w:hAnsi="Times New Roman" w:cs="Times New Roman"/>
          <w:b/>
          <w:bCs/>
          <w:sz w:val="24"/>
          <w:szCs w:val="24"/>
          <w:lang w:eastAsia="pl-PL"/>
        </w:rPr>
        <w:t>zn</w:t>
      </w:r>
      <w:r w:rsidRPr="00525DC1">
        <w:rPr>
          <w:rFonts w:ascii="Times New Roman" w:eastAsia="Times New Roman" w:hAnsi="Times New Roman" w:cs="Times New Roman"/>
          <w:b/>
          <w:sz w:val="24"/>
          <w:szCs w:val="24"/>
          <w:lang w:eastAsia="pl-PL"/>
        </w:rPr>
        <w:t xml:space="preserve">ak: SKMMU.086.8.21, </w:t>
      </w:r>
      <w:r w:rsidRPr="00525DC1">
        <w:rPr>
          <w:rFonts w:ascii="Times New Roman" w:eastAsia="Times New Roman" w:hAnsi="Times New Roman" w:cs="Times New Roman"/>
          <w:color w:val="000000"/>
          <w:sz w:val="24"/>
          <w:szCs w:val="24"/>
          <w:lang w:eastAsia="pl-PL"/>
        </w:rPr>
        <w:t>oświadczamy, że reprezentowany przez nas podmiot zrealizował w ciągu ostatnich 5 lat przed terminem składania ofert następujące zamówienia:</w:t>
      </w:r>
    </w:p>
    <w:p w14:paraId="7FA30427" w14:textId="77777777" w:rsidR="00525DC1" w:rsidRPr="00525DC1" w:rsidRDefault="00525DC1" w:rsidP="00525DC1">
      <w:pPr>
        <w:spacing w:after="0" w:line="288" w:lineRule="auto"/>
        <w:jc w:val="both"/>
        <w:rPr>
          <w:rFonts w:ascii="Times New Roman" w:eastAsia="Times New Roman" w:hAnsi="Times New Roman" w:cs="Times New Roman"/>
          <w:b/>
          <w:sz w:val="24"/>
          <w:szCs w:val="24"/>
          <w:lang w:eastAsia="pl-P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2400"/>
        <w:gridCol w:w="952"/>
        <w:gridCol w:w="2318"/>
        <w:gridCol w:w="1985"/>
      </w:tblGrid>
      <w:tr w:rsidR="00525DC1" w:rsidRPr="00525DC1" w14:paraId="378D6E3D" w14:textId="77777777" w:rsidTr="002A130C">
        <w:trPr>
          <w:trHeight w:val="374"/>
        </w:trPr>
        <w:tc>
          <w:tcPr>
            <w:tcW w:w="2263" w:type="dxa"/>
            <w:vMerge w:val="restart"/>
            <w:tcBorders>
              <w:top w:val="single" w:sz="4" w:space="0" w:color="auto"/>
              <w:left w:val="single" w:sz="4" w:space="0" w:color="auto"/>
              <w:bottom w:val="single" w:sz="4" w:space="0" w:color="auto"/>
              <w:right w:val="single" w:sz="4" w:space="0" w:color="auto"/>
            </w:tcBorders>
            <w:vAlign w:val="center"/>
          </w:tcPr>
          <w:p w14:paraId="2BE349E6" w14:textId="77777777" w:rsidR="00525DC1" w:rsidRPr="00525DC1" w:rsidRDefault="00525DC1" w:rsidP="00525DC1">
            <w:pPr>
              <w:spacing w:before="120"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Nazwa i adres Zamawiającego</w:t>
            </w:r>
          </w:p>
          <w:p w14:paraId="4996CE9A" w14:textId="77777777" w:rsidR="00525DC1" w:rsidRPr="00525DC1" w:rsidRDefault="00525DC1" w:rsidP="00525DC1">
            <w:pPr>
              <w:spacing w:before="120" w:after="0" w:line="288" w:lineRule="auto"/>
              <w:jc w:val="center"/>
              <w:rPr>
                <w:rFonts w:ascii="Times New Roman" w:eastAsia="Times New Roman" w:hAnsi="Times New Roman" w:cs="Times New Roman"/>
                <w:color w:val="FFFFFF"/>
                <w:sz w:val="24"/>
                <w:szCs w:val="24"/>
              </w:rPr>
            </w:pP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3980BFD0" w14:textId="77777777" w:rsidR="00525DC1" w:rsidRPr="00525DC1" w:rsidRDefault="00525DC1" w:rsidP="00525DC1">
            <w:pPr>
              <w:spacing w:before="120"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Przedmiot zamówienia</w:t>
            </w:r>
          </w:p>
          <w:p w14:paraId="1B4B6E8C"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 xml:space="preserve">(zgodnie z pkt 2.5 </w:t>
            </w:r>
            <w:proofErr w:type="spellStart"/>
            <w:r w:rsidRPr="00525DC1">
              <w:rPr>
                <w:rFonts w:ascii="Times New Roman" w:eastAsia="Times New Roman" w:hAnsi="Times New Roman" w:cs="Times New Roman"/>
                <w:sz w:val="24"/>
                <w:szCs w:val="24"/>
              </w:rPr>
              <w:t>ppkt</w:t>
            </w:r>
            <w:proofErr w:type="spellEnd"/>
            <w:r w:rsidRPr="00525DC1">
              <w:rPr>
                <w:rFonts w:ascii="Times New Roman" w:eastAsia="Times New Roman" w:hAnsi="Times New Roman" w:cs="Times New Roman"/>
                <w:sz w:val="24"/>
                <w:szCs w:val="24"/>
              </w:rPr>
              <w:t xml:space="preserve"> 4 SIWZ)</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37DCBE7C"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 xml:space="preserve">Wartość </w:t>
            </w:r>
          </w:p>
        </w:tc>
        <w:tc>
          <w:tcPr>
            <w:tcW w:w="4303" w:type="dxa"/>
            <w:gridSpan w:val="2"/>
            <w:tcBorders>
              <w:top w:val="single" w:sz="4" w:space="0" w:color="auto"/>
              <w:left w:val="single" w:sz="4" w:space="0" w:color="auto"/>
              <w:bottom w:val="single" w:sz="4" w:space="0" w:color="auto"/>
              <w:right w:val="single" w:sz="4" w:space="0" w:color="auto"/>
            </w:tcBorders>
            <w:vAlign w:val="center"/>
            <w:hideMark/>
          </w:tcPr>
          <w:p w14:paraId="2A847BC8"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Czas realizacji</w:t>
            </w:r>
          </w:p>
        </w:tc>
      </w:tr>
      <w:tr w:rsidR="00525DC1" w:rsidRPr="00525DC1" w14:paraId="7D01F5F3" w14:textId="77777777" w:rsidTr="002A130C">
        <w:trPr>
          <w:trHeight w:val="729"/>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7CAF80C" w14:textId="77777777" w:rsidR="00525DC1" w:rsidRPr="00525DC1" w:rsidRDefault="00525DC1" w:rsidP="00525DC1">
            <w:pPr>
              <w:spacing w:after="0" w:line="256" w:lineRule="auto"/>
              <w:rPr>
                <w:rFonts w:ascii="Times New Roman" w:eastAsia="Times New Roman" w:hAnsi="Times New Roman" w:cs="Times New Roman"/>
                <w:color w:val="FFFFFF"/>
                <w:sz w:val="24"/>
                <w:szCs w:val="24"/>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509AAEB0" w14:textId="77777777" w:rsidR="00525DC1" w:rsidRPr="00525DC1" w:rsidRDefault="00525DC1" w:rsidP="00525DC1">
            <w:pPr>
              <w:spacing w:after="0" w:line="256" w:lineRule="auto"/>
              <w:rPr>
                <w:rFonts w:ascii="Times New Roman" w:eastAsia="Times New Roman" w:hAnsi="Times New Roman" w:cs="Times New Roman"/>
                <w:sz w:val="24"/>
                <w:szCs w:val="24"/>
              </w:rPr>
            </w:pPr>
          </w:p>
        </w:tc>
        <w:tc>
          <w:tcPr>
            <w:tcW w:w="952" w:type="dxa"/>
            <w:vMerge/>
            <w:tcBorders>
              <w:top w:val="single" w:sz="4" w:space="0" w:color="auto"/>
              <w:left w:val="single" w:sz="4" w:space="0" w:color="auto"/>
              <w:bottom w:val="single" w:sz="4" w:space="0" w:color="auto"/>
              <w:right w:val="single" w:sz="4" w:space="0" w:color="auto"/>
            </w:tcBorders>
            <w:vAlign w:val="center"/>
          </w:tcPr>
          <w:p w14:paraId="592C76F8" w14:textId="77777777" w:rsidR="00525DC1" w:rsidRPr="00525DC1" w:rsidRDefault="00525DC1" w:rsidP="00525DC1">
            <w:pPr>
              <w:spacing w:after="0" w:line="256" w:lineRule="auto"/>
              <w:rPr>
                <w:rFonts w:ascii="Times New Roman" w:eastAsia="Times New Roman" w:hAnsi="Times New Roman" w:cs="Times New Roman"/>
                <w:sz w:val="24"/>
                <w:szCs w:val="24"/>
              </w:rPr>
            </w:pPr>
          </w:p>
        </w:tc>
        <w:tc>
          <w:tcPr>
            <w:tcW w:w="2318" w:type="dxa"/>
            <w:tcBorders>
              <w:top w:val="single" w:sz="4" w:space="0" w:color="auto"/>
              <w:left w:val="single" w:sz="4" w:space="0" w:color="auto"/>
              <w:bottom w:val="single" w:sz="4" w:space="0" w:color="auto"/>
              <w:right w:val="single" w:sz="4" w:space="0" w:color="auto"/>
            </w:tcBorders>
            <w:vAlign w:val="center"/>
            <w:hideMark/>
          </w:tcPr>
          <w:p w14:paraId="19DCEA8D"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początek</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B1EF0A0"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koniec</w:t>
            </w:r>
          </w:p>
        </w:tc>
      </w:tr>
      <w:tr w:rsidR="00525DC1" w:rsidRPr="00525DC1" w14:paraId="060995DB" w14:textId="77777777" w:rsidTr="002A130C">
        <w:trPr>
          <w:trHeight w:val="228"/>
        </w:trPr>
        <w:tc>
          <w:tcPr>
            <w:tcW w:w="2263" w:type="dxa"/>
            <w:tcBorders>
              <w:top w:val="single" w:sz="4" w:space="0" w:color="auto"/>
              <w:left w:val="single" w:sz="4" w:space="0" w:color="auto"/>
              <w:bottom w:val="single" w:sz="4" w:space="0" w:color="auto"/>
              <w:right w:val="single" w:sz="4" w:space="0" w:color="auto"/>
            </w:tcBorders>
            <w:vAlign w:val="center"/>
            <w:hideMark/>
          </w:tcPr>
          <w:p w14:paraId="4F456496"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r w:rsidRPr="00525DC1">
              <w:rPr>
                <w:rFonts w:ascii="Times New Roman" w:eastAsia="Times New Roman" w:hAnsi="Times New Roman" w:cs="Times New Roman"/>
                <w:i/>
                <w:iCs/>
                <w:sz w:val="24"/>
                <w:szCs w:val="24"/>
              </w:rPr>
              <w:t>1</w:t>
            </w:r>
          </w:p>
        </w:tc>
        <w:tc>
          <w:tcPr>
            <w:tcW w:w="2400" w:type="dxa"/>
            <w:tcBorders>
              <w:top w:val="single" w:sz="4" w:space="0" w:color="auto"/>
              <w:left w:val="single" w:sz="4" w:space="0" w:color="auto"/>
              <w:bottom w:val="single" w:sz="4" w:space="0" w:color="auto"/>
              <w:right w:val="single" w:sz="4" w:space="0" w:color="auto"/>
            </w:tcBorders>
            <w:vAlign w:val="center"/>
            <w:hideMark/>
          </w:tcPr>
          <w:p w14:paraId="3430AB54"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r w:rsidRPr="00525DC1">
              <w:rPr>
                <w:rFonts w:ascii="Times New Roman" w:eastAsia="Times New Roman" w:hAnsi="Times New Roman" w:cs="Times New Roman"/>
                <w:i/>
                <w:iCs/>
                <w:sz w:val="24"/>
                <w:szCs w:val="24"/>
              </w:rPr>
              <w:t>2</w:t>
            </w:r>
          </w:p>
        </w:tc>
        <w:tc>
          <w:tcPr>
            <w:tcW w:w="952" w:type="dxa"/>
            <w:tcBorders>
              <w:top w:val="single" w:sz="4" w:space="0" w:color="auto"/>
              <w:left w:val="single" w:sz="4" w:space="0" w:color="auto"/>
              <w:bottom w:val="single" w:sz="4" w:space="0" w:color="auto"/>
              <w:right w:val="single" w:sz="4" w:space="0" w:color="auto"/>
            </w:tcBorders>
            <w:vAlign w:val="center"/>
          </w:tcPr>
          <w:p w14:paraId="4A299161"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p>
        </w:tc>
        <w:tc>
          <w:tcPr>
            <w:tcW w:w="2318" w:type="dxa"/>
            <w:tcBorders>
              <w:top w:val="single" w:sz="4" w:space="0" w:color="auto"/>
              <w:left w:val="single" w:sz="4" w:space="0" w:color="auto"/>
              <w:bottom w:val="single" w:sz="4" w:space="0" w:color="auto"/>
              <w:right w:val="single" w:sz="4" w:space="0" w:color="auto"/>
            </w:tcBorders>
            <w:vAlign w:val="center"/>
            <w:hideMark/>
          </w:tcPr>
          <w:p w14:paraId="37BB043D"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r w:rsidRPr="00525DC1">
              <w:rPr>
                <w:rFonts w:ascii="Times New Roman" w:eastAsia="Times New Roman" w:hAnsi="Times New Roman" w:cs="Times New Roman"/>
                <w:i/>
                <w:iCs/>
                <w:sz w:val="24"/>
                <w:szCs w:val="24"/>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C9E7560"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r w:rsidRPr="00525DC1">
              <w:rPr>
                <w:rFonts w:ascii="Times New Roman" w:eastAsia="Times New Roman" w:hAnsi="Times New Roman" w:cs="Times New Roman"/>
                <w:i/>
                <w:iCs/>
                <w:sz w:val="24"/>
                <w:szCs w:val="24"/>
              </w:rPr>
              <w:t>4</w:t>
            </w:r>
          </w:p>
        </w:tc>
      </w:tr>
      <w:tr w:rsidR="00525DC1" w:rsidRPr="00525DC1" w14:paraId="083A9B12" w14:textId="77777777" w:rsidTr="002A130C">
        <w:trPr>
          <w:trHeight w:val="708"/>
        </w:trPr>
        <w:tc>
          <w:tcPr>
            <w:tcW w:w="2263" w:type="dxa"/>
            <w:tcBorders>
              <w:top w:val="single" w:sz="4" w:space="0" w:color="auto"/>
              <w:left w:val="single" w:sz="4" w:space="0" w:color="auto"/>
              <w:bottom w:val="single" w:sz="4" w:space="0" w:color="auto"/>
              <w:right w:val="single" w:sz="4" w:space="0" w:color="auto"/>
            </w:tcBorders>
            <w:vAlign w:val="center"/>
          </w:tcPr>
          <w:p w14:paraId="38C6ABF4"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38BF8EBA"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vAlign w:val="center"/>
          </w:tcPr>
          <w:p w14:paraId="27D33C4E"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vAlign w:val="center"/>
          </w:tcPr>
          <w:p w14:paraId="6DBD41CB"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318" w:type="dxa"/>
            <w:tcBorders>
              <w:top w:val="single" w:sz="4" w:space="0" w:color="auto"/>
              <w:left w:val="single" w:sz="4" w:space="0" w:color="auto"/>
              <w:bottom w:val="single" w:sz="4" w:space="0" w:color="auto"/>
              <w:right w:val="single" w:sz="4" w:space="0" w:color="auto"/>
            </w:tcBorders>
            <w:vAlign w:val="center"/>
          </w:tcPr>
          <w:p w14:paraId="1091F133"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49DEED18"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r w:rsidR="00525DC1" w:rsidRPr="00525DC1" w14:paraId="77FB9437" w14:textId="77777777" w:rsidTr="002A130C">
        <w:trPr>
          <w:trHeight w:val="769"/>
        </w:trPr>
        <w:tc>
          <w:tcPr>
            <w:tcW w:w="2263" w:type="dxa"/>
            <w:tcBorders>
              <w:top w:val="single" w:sz="4" w:space="0" w:color="auto"/>
              <w:left w:val="single" w:sz="4" w:space="0" w:color="auto"/>
              <w:bottom w:val="single" w:sz="4" w:space="0" w:color="auto"/>
              <w:right w:val="single" w:sz="4" w:space="0" w:color="auto"/>
            </w:tcBorders>
            <w:vAlign w:val="center"/>
          </w:tcPr>
          <w:p w14:paraId="4B5BC3DA"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1A755285"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vAlign w:val="center"/>
          </w:tcPr>
          <w:p w14:paraId="21EB875E"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vAlign w:val="center"/>
          </w:tcPr>
          <w:p w14:paraId="63B4ECD3"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318" w:type="dxa"/>
            <w:tcBorders>
              <w:top w:val="single" w:sz="4" w:space="0" w:color="auto"/>
              <w:left w:val="single" w:sz="4" w:space="0" w:color="auto"/>
              <w:bottom w:val="single" w:sz="4" w:space="0" w:color="auto"/>
              <w:right w:val="single" w:sz="4" w:space="0" w:color="auto"/>
            </w:tcBorders>
            <w:vAlign w:val="center"/>
          </w:tcPr>
          <w:p w14:paraId="2EEE4607"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06013930"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r w:rsidR="00525DC1" w:rsidRPr="00525DC1" w14:paraId="13D0D3AB" w14:textId="77777777" w:rsidTr="002A130C">
        <w:trPr>
          <w:trHeight w:val="742"/>
        </w:trPr>
        <w:tc>
          <w:tcPr>
            <w:tcW w:w="2263" w:type="dxa"/>
            <w:tcBorders>
              <w:top w:val="single" w:sz="4" w:space="0" w:color="auto"/>
              <w:left w:val="single" w:sz="4" w:space="0" w:color="auto"/>
              <w:bottom w:val="single" w:sz="4" w:space="0" w:color="auto"/>
              <w:right w:val="single" w:sz="4" w:space="0" w:color="auto"/>
            </w:tcBorders>
            <w:vAlign w:val="center"/>
          </w:tcPr>
          <w:p w14:paraId="09720183"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75B0B80F"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vAlign w:val="center"/>
          </w:tcPr>
          <w:p w14:paraId="1791FD81"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vAlign w:val="center"/>
          </w:tcPr>
          <w:p w14:paraId="56B700A0"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318" w:type="dxa"/>
            <w:tcBorders>
              <w:top w:val="single" w:sz="4" w:space="0" w:color="auto"/>
              <w:left w:val="single" w:sz="4" w:space="0" w:color="auto"/>
              <w:bottom w:val="single" w:sz="4" w:space="0" w:color="auto"/>
              <w:right w:val="single" w:sz="4" w:space="0" w:color="auto"/>
            </w:tcBorders>
            <w:vAlign w:val="center"/>
          </w:tcPr>
          <w:p w14:paraId="459FCDE5"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1EAAA6E1"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r w:rsidR="00525DC1" w:rsidRPr="00525DC1" w14:paraId="4E54C9C6" w14:textId="77777777" w:rsidTr="002A130C">
        <w:trPr>
          <w:trHeight w:val="740"/>
        </w:trPr>
        <w:tc>
          <w:tcPr>
            <w:tcW w:w="2263" w:type="dxa"/>
            <w:tcBorders>
              <w:top w:val="single" w:sz="4" w:space="0" w:color="auto"/>
              <w:left w:val="single" w:sz="4" w:space="0" w:color="auto"/>
              <w:bottom w:val="single" w:sz="4" w:space="0" w:color="auto"/>
              <w:right w:val="single" w:sz="4" w:space="0" w:color="auto"/>
            </w:tcBorders>
            <w:vAlign w:val="center"/>
          </w:tcPr>
          <w:p w14:paraId="4D54F700"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4F949776"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vAlign w:val="center"/>
          </w:tcPr>
          <w:p w14:paraId="12836941"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vAlign w:val="center"/>
          </w:tcPr>
          <w:p w14:paraId="56699EDB"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2318" w:type="dxa"/>
            <w:tcBorders>
              <w:top w:val="single" w:sz="4" w:space="0" w:color="auto"/>
              <w:left w:val="single" w:sz="4" w:space="0" w:color="auto"/>
              <w:bottom w:val="single" w:sz="4" w:space="0" w:color="auto"/>
              <w:right w:val="single" w:sz="4" w:space="0" w:color="auto"/>
            </w:tcBorders>
            <w:vAlign w:val="center"/>
          </w:tcPr>
          <w:p w14:paraId="2D0012E6"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76E1C523"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bl>
    <w:p w14:paraId="25CD86B9" w14:textId="77777777" w:rsidR="00525DC1" w:rsidRPr="00525DC1" w:rsidRDefault="00525DC1" w:rsidP="00525DC1">
      <w:pPr>
        <w:spacing w:before="120" w:after="0" w:line="288" w:lineRule="auto"/>
        <w:jc w:val="both"/>
        <w:rPr>
          <w:rFonts w:ascii="Times New Roman" w:eastAsia="Times New Roman" w:hAnsi="Times New Roman" w:cs="Times New Roman"/>
          <w:b/>
          <w:sz w:val="24"/>
          <w:szCs w:val="24"/>
          <w:lang w:eastAsia="pl-PL"/>
        </w:rPr>
      </w:pPr>
    </w:p>
    <w:p w14:paraId="58B64038"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u w:val="single"/>
          <w:lang w:eastAsia="pl-PL"/>
        </w:rPr>
        <w:t>Uwaga</w:t>
      </w:r>
      <w:r w:rsidRPr="00525DC1">
        <w:rPr>
          <w:rFonts w:ascii="Times New Roman" w:eastAsia="Times New Roman" w:hAnsi="Times New Roman" w:cs="Times New Roman"/>
          <w:sz w:val="24"/>
          <w:szCs w:val="24"/>
          <w:lang w:eastAsia="pl-PL"/>
        </w:rPr>
        <w:t>: Wykonawca zobowiązany jest do załączenia dokumentów potwierdzających należyte wykonanie wyszczególnionych w tabeli zamówień.</w:t>
      </w:r>
    </w:p>
    <w:p w14:paraId="62CA9C74"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lang w:eastAsia="pl-PL"/>
        </w:rPr>
      </w:pPr>
    </w:p>
    <w:p w14:paraId="11E0EE80" w14:textId="77777777" w:rsidR="00525DC1" w:rsidRPr="00525DC1" w:rsidRDefault="00525DC1" w:rsidP="00525DC1">
      <w:pPr>
        <w:spacing w:after="0" w:line="360" w:lineRule="auto"/>
        <w:jc w:val="both"/>
        <w:rPr>
          <w:rFonts w:ascii="Times New Roman" w:eastAsia="Times New Roman" w:hAnsi="Times New Roman" w:cs="Times New Roman"/>
          <w:i/>
          <w:sz w:val="24"/>
          <w:szCs w:val="24"/>
          <w:lang w:eastAsia="pl-PL"/>
        </w:rPr>
      </w:pPr>
    </w:p>
    <w:p w14:paraId="7D2A6E9A" w14:textId="77777777" w:rsidR="00525DC1" w:rsidRPr="00525DC1" w:rsidRDefault="00525DC1" w:rsidP="00525DC1">
      <w:pPr>
        <w:spacing w:after="0" w:line="360" w:lineRule="auto"/>
        <w:jc w:val="both"/>
        <w:rPr>
          <w:rFonts w:ascii="Times New Roman" w:eastAsia="Times New Roman" w:hAnsi="Times New Roman" w:cs="Times New Roman"/>
          <w:i/>
          <w:sz w:val="24"/>
          <w:szCs w:val="24"/>
          <w:lang w:eastAsia="pl-PL"/>
        </w:rPr>
      </w:pPr>
    </w:p>
    <w:p w14:paraId="5FE1FC6F" w14:textId="77777777" w:rsidR="00525DC1" w:rsidRPr="00525DC1" w:rsidRDefault="00525DC1" w:rsidP="00525DC1">
      <w:pPr>
        <w:spacing w:after="0" w:line="360" w:lineRule="auto"/>
        <w:jc w:val="right"/>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7B9E1D24" w14:textId="77777777" w:rsidR="00525DC1" w:rsidRPr="00525DC1" w:rsidRDefault="00525DC1" w:rsidP="00525DC1">
      <w:pPr>
        <w:spacing w:after="0" w:line="360" w:lineRule="auto"/>
        <w:jc w:val="right"/>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/pieczątka i podpis osoby upoważnionej do składania oświadczeń w imieniu Wykonawcy/</w:t>
      </w:r>
    </w:p>
    <w:p w14:paraId="7BD0E0B7" w14:textId="77777777" w:rsidR="00525DC1" w:rsidRPr="00525DC1" w:rsidRDefault="00525DC1" w:rsidP="00525DC1">
      <w:pPr>
        <w:spacing w:after="0" w:line="240" w:lineRule="auto"/>
        <w:ind w:left="360"/>
        <w:rPr>
          <w:rFonts w:ascii="Times New Roman" w:eastAsia="Times New Roman" w:hAnsi="Times New Roman" w:cs="Times New Roman"/>
          <w:sz w:val="24"/>
          <w:szCs w:val="24"/>
          <w:lang w:eastAsia="pl-PL"/>
        </w:rPr>
      </w:pPr>
    </w:p>
    <w:p w14:paraId="1749C964" w14:textId="77777777" w:rsidR="00525DC1" w:rsidRPr="00525DC1" w:rsidRDefault="00525DC1" w:rsidP="00525DC1">
      <w:pPr>
        <w:spacing w:after="0" w:line="360" w:lineRule="auto"/>
        <w:jc w:val="center"/>
        <w:rPr>
          <w:rFonts w:ascii="Times New Roman" w:eastAsia="Times New Roman" w:hAnsi="Times New Roman" w:cs="Times New Roman"/>
          <w:b/>
          <w:sz w:val="24"/>
          <w:szCs w:val="24"/>
          <w:lang w:eastAsia="pl-PL"/>
        </w:rPr>
      </w:pPr>
    </w:p>
    <w:bookmarkEnd w:id="17"/>
    <w:p w14:paraId="04BFAD04"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485D21F5"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37EC93FD"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09F61E8A"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41FE4E81" w14:textId="77777777" w:rsidR="00525DC1" w:rsidRPr="00525DC1" w:rsidRDefault="00525DC1" w:rsidP="00525DC1">
      <w:pPr>
        <w:tabs>
          <w:tab w:val="left" w:pos="705"/>
        </w:tabs>
        <w:spacing w:after="0" w:line="288" w:lineRule="auto"/>
        <w:jc w:val="both"/>
        <w:rPr>
          <w:rFonts w:ascii="Times New Roman" w:eastAsia="Times New Roman" w:hAnsi="Times New Roman" w:cs="Times New Roman"/>
          <w:sz w:val="24"/>
          <w:szCs w:val="24"/>
          <w:lang w:eastAsia="pl-PL"/>
        </w:rPr>
      </w:pPr>
    </w:p>
    <w:p w14:paraId="54167172" w14:textId="77777777" w:rsidR="00525DC1" w:rsidRPr="00525DC1" w:rsidRDefault="00525DC1" w:rsidP="00525DC1">
      <w:pPr>
        <w:tabs>
          <w:tab w:val="left" w:pos="705"/>
        </w:tabs>
        <w:spacing w:after="0" w:line="288"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noProof/>
          <w:sz w:val="24"/>
          <w:szCs w:val="24"/>
          <w:lang w:eastAsia="pl-PL"/>
        </w:rPr>
        <mc:AlternateContent>
          <mc:Choice Requires="wps">
            <w:drawing>
              <wp:anchor distT="0" distB="0" distL="114300" distR="114300" simplePos="0" relativeHeight="251660288" behindDoc="0" locked="0" layoutInCell="1" allowOverlap="1" wp14:anchorId="059DCF13" wp14:editId="5172DC16">
                <wp:simplePos x="0" y="0"/>
                <wp:positionH relativeFrom="column">
                  <wp:posOffset>-4445</wp:posOffset>
                </wp:positionH>
                <wp:positionV relativeFrom="paragraph">
                  <wp:posOffset>208915</wp:posOffset>
                </wp:positionV>
                <wp:extent cx="6068695" cy="1133475"/>
                <wp:effectExtent l="0" t="0" r="27305" b="28575"/>
                <wp:wrapTight wrapText="bothSides">
                  <wp:wrapPolygon edited="0">
                    <wp:start x="0" y="0"/>
                    <wp:lineTo x="0" y="21782"/>
                    <wp:lineTo x="21629" y="21782"/>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1133475"/>
                        </a:xfrm>
                        <a:prstGeom prst="rect">
                          <a:avLst/>
                        </a:prstGeom>
                        <a:solidFill>
                          <a:srgbClr val="FFFFFF"/>
                        </a:solidFill>
                        <a:ln w="9525">
                          <a:solidFill>
                            <a:srgbClr val="000000"/>
                          </a:solidFill>
                          <a:miter lim="800000"/>
                          <a:headEnd/>
                          <a:tailEnd/>
                        </a:ln>
                      </wps:spPr>
                      <wps:txbx>
                        <w:txbxContent>
                          <w:p w14:paraId="76BED407" w14:textId="77777777" w:rsidR="00525DC1" w:rsidRDefault="00525DC1" w:rsidP="00525DC1">
                            <w:pPr>
                              <w:jc w:val="center"/>
                              <w:rPr>
                                <w:i/>
                                <w:sz w:val="18"/>
                              </w:rPr>
                            </w:pPr>
                          </w:p>
                          <w:p w14:paraId="11D8F9AC" w14:textId="77777777" w:rsidR="00525DC1" w:rsidRDefault="00525DC1" w:rsidP="00525DC1">
                            <w:pPr>
                              <w:jc w:val="center"/>
                              <w:rPr>
                                <w:b/>
                              </w:rPr>
                            </w:pPr>
                            <w:r>
                              <w:rPr>
                                <w:b/>
                              </w:rPr>
                              <w:t>ZAŁĄCZNIK NUMER 4A</w:t>
                            </w:r>
                          </w:p>
                          <w:p w14:paraId="4BEEE8F7" w14:textId="77777777" w:rsidR="00525DC1" w:rsidRDefault="00525DC1" w:rsidP="00525DC1">
                            <w:pPr>
                              <w:spacing w:line="360" w:lineRule="auto"/>
                              <w:jc w:val="center"/>
                              <w:rPr>
                                <w:b/>
                              </w:rPr>
                            </w:pPr>
                            <w:r>
                              <w:rPr>
                                <w:b/>
                              </w:rPr>
                              <w:t>WYKAZ OSÓB</w:t>
                            </w:r>
                          </w:p>
                          <w:p w14:paraId="276C2F63" w14:textId="77777777" w:rsidR="00525DC1" w:rsidRDefault="00525DC1" w:rsidP="00525DC1">
                            <w:pPr>
                              <w:jc w:val="center"/>
                              <w:rPr>
                                <w:i/>
                                <w:sz w:val="18"/>
                              </w:rPr>
                            </w:pPr>
                          </w:p>
                          <w:p w14:paraId="7C62B2C4" w14:textId="77777777" w:rsidR="00525DC1" w:rsidRDefault="00525DC1" w:rsidP="00525DC1">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DCF13" id="Pole tekstowe 1" o:spid="_x0000_s1027" type="#_x0000_t202" style="position:absolute;left:0;text-align:left;margin-left:-.35pt;margin-top:16.45pt;width:477.85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">
                <v:textbox>
                  <w:txbxContent>
                    <w:p w14:paraId="76BED407" w14:textId="77777777" w:rsidR="00525DC1" w:rsidRDefault="00525DC1" w:rsidP="00525DC1">
                      <w:pPr>
                        <w:jc w:val="center"/>
                        <w:rPr>
                          <w:i/>
                          <w:sz w:val="18"/>
                        </w:rPr>
                      </w:pPr>
                    </w:p>
                    <w:p w14:paraId="11D8F9AC" w14:textId="77777777" w:rsidR="00525DC1" w:rsidRDefault="00525DC1" w:rsidP="00525DC1">
                      <w:pPr>
                        <w:jc w:val="center"/>
                        <w:rPr>
                          <w:b/>
                        </w:rPr>
                      </w:pPr>
                      <w:r>
                        <w:rPr>
                          <w:b/>
                        </w:rPr>
                        <w:t>ZAŁĄCZNIK NUMER 4A</w:t>
                      </w:r>
                    </w:p>
                    <w:p w14:paraId="4BEEE8F7" w14:textId="77777777" w:rsidR="00525DC1" w:rsidRDefault="00525DC1" w:rsidP="00525DC1">
                      <w:pPr>
                        <w:spacing w:line="360" w:lineRule="auto"/>
                        <w:jc w:val="center"/>
                        <w:rPr>
                          <w:b/>
                        </w:rPr>
                      </w:pPr>
                      <w:r>
                        <w:rPr>
                          <w:b/>
                        </w:rPr>
                        <w:t>WYKAZ OSÓB</w:t>
                      </w:r>
                    </w:p>
                    <w:p w14:paraId="276C2F63" w14:textId="77777777" w:rsidR="00525DC1" w:rsidRDefault="00525DC1" w:rsidP="00525DC1">
                      <w:pPr>
                        <w:jc w:val="center"/>
                        <w:rPr>
                          <w:i/>
                          <w:sz w:val="18"/>
                        </w:rPr>
                      </w:pPr>
                    </w:p>
                    <w:p w14:paraId="7C62B2C4" w14:textId="77777777" w:rsidR="00525DC1" w:rsidRDefault="00525DC1" w:rsidP="00525DC1">
                      <w:pPr>
                        <w:jc w:val="center"/>
                        <w:rPr>
                          <w:i/>
                          <w:sz w:val="18"/>
                        </w:rPr>
                      </w:pPr>
                    </w:p>
                  </w:txbxContent>
                </v:textbox>
                <w10:wrap type="tight"/>
              </v:shape>
            </w:pict>
          </mc:Fallback>
        </mc:AlternateContent>
      </w:r>
    </w:p>
    <w:p w14:paraId="7C0B004C" w14:textId="77777777" w:rsidR="00525DC1" w:rsidRPr="00525DC1" w:rsidRDefault="00525DC1" w:rsidP="00525DC1">
      <w:pPr>
        <w:spacing w:after="0" w:line="288"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Składając ofertę w przetargu nieograniczonym na, którego  przedmiotem jest usługa pełnienia funkcji inspektora nadzoru inwestorskiego dla zadania inwestycyjnego dotyczącego wykonania robót budowlanych i instalacyjnych pn. „Rozbudowa układu rozjazdowego na stacji SKM Gdynia Orłowo”-</w:t>
      </w:r>
      <w:r w:rsidRPr="00525DC1">
        <w:rPr>
          <w:rFonts w:ascii="Times New Roman" w:eastAsia="Times New Roman" w:hAnsi="Times New Roman" w:cs="Times New Roman"/>
          <w:b/>
          <w:bCs/>
          <w:sz w:val="24"/>
          <w:szCs w:val="24"/>
          <w:lang w:eastAsia="pl-PL"/>
        </w:rPr>
        <w:t>zn</w:t>
      </w:r>
      <w:r w:rsidRPr="00525DC1">
        <w:rPr>
          <w:rFonts w:ascii="Times New Roman" w:eastAsia="Times New Roman" w:hAnsi="Times New Roman" w:cs="Times New Roman"/>
          <w:b/>
          <w:sz w:val="24"/>
          <w:szCs w:val="24"/>
          <w:lang w:eastAsia="pl-PL"/>
        </w:rPr>
        <w:t>ak: SKMMU.086.8.21,</w:t>
      </w:r>
      <w:r w:rsidRPr="00525DC1">
        <w:rPr>
          <w:rFonts w:ascii="Times New Roman" w:eastAsia="Times New Roman" w:hAnsi="Times New Roman" w:cs="Times New Roman"/>
          <w:sz w:val="24"/>
          <w:szCs w:val="24"/>
          <w:lang w:eastAsia="pl-PL"/>
        </w:rPr>
        <w:t xml:space="preserve"> </w:t>
      </w:r>
      <w:r w:rsidRPr="00525DC1">
        <w:rPr>
          <w:rFonts w:ascii="Times New Roman" w:eastAsia="Times New Roman" w:hAnsi="Times New Roman" w:cs="Times New Roman"/>
          <w:color w:val="000000"/>
          <w:sz w:val="24"/>
          <w:szCs w:val="24"/>
          <w:lang w:eastAsia="pl-PL"/>
        </w:rPr>
        <w:t>oświadczamy, że reprezentowany przez nas podmiot do realizacji zamówienia wyznaczy następujące osoby:</w:t>
      </w:r>
    </w:p>
    <w:p w14:paraId="4D17544D" w14:textId="77777777" w:rsidR="00525DC1" w:rsidRPr="00525DC1" w:rsidRDefault="00525DC1" w:rsidP="00525DC1">
      <w:pPr>
        <w:spacing w:after="0" w:line="288" w:lineRule="auto"/>
        <w:jc w:val="both"/>
        <w:rPr>
          <w:rFonts w:ascii="Times New Roman" w:eastAsia="Times New Roman" w:hAnsi="Times New Roman" w:cs="Times New Roman"/>
          <w:b/>
          <w:sz w:val="24"/>
          <w:szCs w:val="24"/>
          <w:lang w:eastAsia="pl-PL"/>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3352"/>
        <w:gridCol w:w="3878"/>
      </w:tblGrid>
      <w:tr w:rsidR="00525DC1" w:rsidRPr="00525DC1" w14:paraId="7F875633" w14:textId="77777777" w:rsidTr="002A130C">
        <w:trPr>
          <w:trHeight w:val="1163"/>
          <w:jc w:val="center"/>
        </w:trPr>
        <w:tc>
          <w:tcPr>
            <w:tcW w:w="2263" w:type="dxa"/>
            <w:tcBorders>
              <w:top w:val="single" w:sz="4" w:space="0" w:color="auto"/>
              <w:left w:val="single" w:sz="4" w:space="0" w:color="auto"/>
              <w:bottom w:val="single" w:sz="4" w:space="0" w:color="auto"/>
              <w:right w:val="single" w:sz="4" w:space="0" w:color="auto"/>
            </w:tcBorders>
            <w:vAlign w:val="center"/>
          </w:tcPr>
          <w:p w14:paraId="1309EF02" w14:textId="77777777" w:rsidR="00525DC1" w:rsidRPr="00525DC1" w:rsidRDefault="00525DC1" w:rsidP="00525DC1">
            <w:pPr>
              <w:spacing w:before="120" w:after="0" w:line="360" w:lineRule="auto"/>
              <w:jc w:val="center"/>
              <w:rPr>
                <w:rFonts w:ascii="Times New Roman" w:eastAsia="Times New Roman" w:hAnsi="Times New Roman" w:cs="Times New Roman"/>
                <w:color w:val="FFFFFF"/>
                <w:sz w:val="24"/>
                <w:szCs w:val="24"/>
              </w:rPr>
            </w:pPr>
            <w:r w:rsidRPr="00525DC1">
              <w:rPr>
                <w:rFonts w:ascii="Times New Roman" w:eastAsia="Times New Roman" w:hAnsi="Times New Roman" w:cs="Times New Roman"/>
                <w:sz w:val="24"/>
                <w:szCs w:val="24"/>
              </w:rPr>
              <w:t>Imię i nazwisko</w:t>
            </w:r>
          </w:p>
        </w:tc>
        <w:tc>
          <w:tcPr>
            <w:tcW w:w="3352" w:type="dxa"/>
            <w:tcBorders>
              <w:top w:val="single" w:sz="4" w:space="0" w:color="auto"/>
              <w:left w:val="single" w:sz="4" w:space="0" w:color="auto"/>
              <w:bottom w:val="single" w:sz="4" w:space="0" w:color="auto"/>
              <w:right w:val="single" w:sz="4" w:space="0" w:color="auto"/>
            </w:tcBorders>
            <w:vAlign w:val="center"/>
            <w:hideMark/>
          </w:tcPr>
          <w:p w14:paraId="7F22DBD1" w14:textId="77777777" w:rsidR="00525DC1" w:rsidRPr="00525DC1" w:rsidRDefault="00525DC1" w:rsidP="00525DC1">
            <w:pPr>
              <w:spacing w:after="0" w:line="360"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Branża</w:t>
            </w:r>
          </w:p>
        </w:tc>
        <w:tc>
          <w:tcPr>
            <w:tcW w:w="3878" w:type="dxa"/>
            <w:tcBorders>
              <w:top w:val="single" w:sz="4" w:space="0" w:color="auto"/>
              <w:left w:val="single" w:sz="4" w:space="0" w:color="auto"/>
              <w:right w:val="single" w:sz="4" w:space="0" w:color="auto"/>
            </w:tcBorders>
            <w:vAlign w:val="center"/>
            <w:hideMark/>
          </w:tcPr>
          <w:p w14:paraId="7757D4B0"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rPr>
              <w:t>Numer uprawnień</w:t>
            </w:r>
          </w:p>
        </w:tc>
      </w:tr>
      <w:tr w:rsidR="00525DC1" w:rsidRPr="00525DC1" w14:paraId="4E5DCB8C" w14:textId="77777777" w:rsidTr="002A130C">
        <w:trPr>
          <w:trHeight w:val="228"/>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14:paraId="0602E2E2"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r w:rsidRPr="00525DC1">
              <w:rPr>
                <w:rFonts w:ascii="Times New Roman" w:eastAsia="Times New Roman" w:hAnsi="Times New Roman" w:cs="Times New Roman"/>
                <w:i/>
                <w:iCs/>
                <w:sz w:val="24"/>
                <w:szCs w:val="24"/>
              </w:rPr>
              <w:t>1</w:t>
            </w:r>
          </w:p>
        </w:tc>
        <w:tc>
          <w:tcPr>
            <w:tcW w:w="3352" w:type="dxa"/>
            <w:tcBorders>
              <w:top w:val="single" w:sz="4" w:space="0" w:color="auto"/>
              <w:left w:val="single" w:sz="4" w:space="0" w:color="auto"/>
              <w:bottom w:val="single" w:sz="4" w:space="0" w:color="auto"/>
              <w:right w:val="single" w:sz="4" w:space="0" w:color="auto"/>
            </w:tcBorders>
            <w:vAlign w:val="center"/>
            <w:hideMark/>
          </w:tcPr>
          <w:p w14:paraId="37C6B16C"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r w:rsidRPr="00525DC1">
              <w:rPr>
                <w:rFonts w:ascii="Times New Roman" w:eastAsia="Times New Roman" w:hAnsi="Times New Roman" w:cs="Times New Roman"/>
                <w:i/>
                <w:iCs/>
                <w:sz w:val="24"/>
                <w:szCs w:val="24"/>
              </w:rPr>
              <w:t>2</w:t>
            </w:r>
          </w:p>
        </w:tc>
        <w:tc>
          <w:tcPr>
            <w:tcW w:w="3878" w:type="dxa"/>
            <w:tcBorders>
              <w:top w:val="single" w:sz="4" w:space="0" w:color="auto"/>
              <w:left w:val="single" w:sz="4" w:space="0" w:color="auto"/>
              <w:bottom w:val="single" w:sz="4" w:space="0" w:color="auto"/>
              <w:right w:val="single" w:sz="4" w:space="0" w:color="auto"/>
            </w:tcBorders>
            <w:vAlign w:val="center"/>
            <w:hideMark/>
          </w:tcPr>
          <w:p w14:paraId="5C915459" w14:textId="77777777" w:rsidR="00525DC1" w:rsidRPr="00525DC1" w:rsidRDefault="00525DC1" w:rsidP="00525DC1">
            <w:pPr>
              <w:spacing w:after="0" w:line="254" w:lineRule="auto"/>
              <w:jc w:val="center"/>
              <w:rPr>
                <w:rFonts w:ascii="Times New Roman" w:eastAsia="Times New Roman" w:hAnsi="Times New Roman" w:cs="Times New Roman"/>
                <w:i/>
                <w:iCs/>
                <w:sz w:val="24"/>
                <w:szCs w:val="24"/>
              </w:rPr>
            </w:pPr>
            <w:r w:rsidRPr="00525DC1">
              <w:rPr>
                <w:rFonts w:ascii="Times New Roman" w:eastAsia="Times New Roman" w:hAnsi="Times New Roman" w:cs="Times New Roman"/>
                <w:i/>
                <w:iCs/>
                <w:sz w:val="24"/>
                <w:szCs w:val="24"/>
              </w:rPr>
              <w:t>3</w:t>
            </w:r>
          </w:p>
        </w:tc>
      </w:tr>
      <w:tr w:rsidR="00525DC1" w:rsidRPr="00525DC1" w14:paraId="073C0671" w14:textId="77777777" w:rsidTr="002A130C">
        <w:trPr>
          <w:trHeight w:val="708"/>
          <w:jc w:val="center"/>
        </w:trPr>
        <w:tc>
          <w:tcPr>
            <w:tcW w:w="2263" w:type="dxa"/>
            <w:tcBorders>
              <w:top w:val="single" w:sz="4" w:space="0" w:color="auto"/>
              <w:left w:val="single" w:sz="4" w:space="0" w:color="auto"/>
              <w:bottom w:val="single" w:sz="4" w:space="0" w:color="auto"/>
              <w:right w:val="single" w:sz="4" w:space="0" w:color="auto"/>
            </w:tcBorders>
            <w:vAlign w:val="center"/>
          </w:tcPr>
          <w:p w14:paraId="7F56A54E"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3A108D4F"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3352" w:type="dxa"/>
            <w:tcBorders>
              <w:top w:val="single" w:sz="4" w:space="0" w:color="auto"/>
              <w:left w:val="single" w:sz="4" w:space="0" w:color="auto"/>
              <w:bottom w:val="single" w:sz="4" w:space="0" w:color="auto"/>
              <w:right w:val="single" w:sz="4" w:space="0" w:color="auto"/>
            </w:tcBorders>
            <w:vAlign w:val="center"/>
          </w:tcPr>
          <w:p w14:paraId="2809DFCD"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lang w:eastAsia="pl-PL"/>
              </w:rPr>
              <w:t>torowa</w:t>
            </w:r>
          </w:p>
        </w:tc>
        <w:tc>
          <w:tcPr>
            <w:tcW w:w="3878" w:type="dxa"/>
            <w:tcBorders>
              <w:top w:val="single" w:sz="4" w:space="0" w:color="auto"/>
              <w:left w:val="single" w:sz="4" w:space="0" w:color="auto"/>
              <w:bottom w:val="single" w:sz="4" w:space="0" w:color="auto"/>
              <w:right w:val="single" w:sz="4" w:space="0" w:color="auto"/>
            </w:tcBorders>
            <w:vAlign w:val="center"/>
          </w:tcPr>
          <w:p w14:paraId="1DDB759F"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r w:rsidR="00525DC1" w:rsidRPr="00525DC1" w14:paraId="72DC1BB8" w14:textId="77777777" w:rsidTr="002A130C">
        <w:trPr>
          <w:trHeight w:val="769"/>
          <w:jc w:val="center"/>
        </w:trPr>
        <w:tc>
          <w:tcPr>
            <w:tcW w:w="2263" w:type="dxa"/>
            <w:tcBorders>
              <w:top w:val="single" w:sz="4" w:space="0" w:color="auto"/>
              <w:left w:val="single" w:sz="4" w:space="0" w:color="auto"/>
              <w:bottom w:val="single" w:sz="4" w:space="0" w:color="auto"/>
              <w:right w:val="single" w:sz="4" w:space="0" w:color="auto"/>
            </w:tcBorders>
            <w:vAlign w:val="center"/>
          </w:tcPr>
          <w:p w14:paraId="24CFE0F0"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55F52064"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3352" w:type="dxa"/>
            <w:tcBorders>
              <w:top w:val="single" w:sz="4" w:space="0" w:color="auto"/>
              <w:left w:val="single" w:sz="4" w:space="0" w:color="auto"/>
              <w:bottom w:val="single" w:sz="4" w:space="0" w:color="auto"/>
              <w:right w:val="single" w:sz="4" w:space="0" w:color="auto"/>
            </w:tcBorders>
            <w:vAlign w:val="center"/>
          </w:tcPr>
          <w:p w14:paraId="37E887ED"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lang w:eastAsia="pl-PL"/>
              </w:rPr>
              <w:t>sanitarna</w:t>
            </w:r>
          </w:p>
        </w:tc>
        <w:tc>
          <w:tcPr>
            <w:tcW w:w="3878" w:type="dxa"/>
            <w:tcBorders>
              <w:top w:val="single" w:sz="4" w:space="0" w:color="auto"/>
              <w:left w:val="single" w:sz="4" w:space="0" w:color="auto"/>
              <w:bottom w:val="single" w:sz="4" w:space="0" w:color="auto"/>
              <w:right w:val="single" w:sz="4" w:space="0" w:color="auto"/>
            </w:tcBorders>
            <w:vAlign w:val="center"/>
          </w:tcPr>
          <w:p w14:paraId="6EB362A4"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r w:rsidR="00525DC1" w:rsidRPr="00525DC1" w14:paraId="34C20603" w14:textId="77777777" w:rsidTr="002A130C">
        <w:trPr>
          <w:trHeight w:val="742"/>
          <w:jc w:val="center"/>
        </w:trPr>
        <w:tc>
          <w:tcPr>
            <w:tcW w:w="2263" w:type="dxa"/>
            <w:tcBorders>
              <w:top w:val="single" w:sz="4" w:space="0" w:color="auto"/>
              <w:left w:val="single" w:sz="4" w:space="0" w:color="auto"/>
              <w:bottom w:val="single" w:sz="4" w:space="0" w:color="auto"/>
              <w:right w:val="single" w:sz="4" w:space="0" w:color="auto"/>
            </w:tcBorders>
            <w:vAlign w:val="center"/>
          </w:tcPr>
          <w:p w14:paraId="012062A6"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52753712"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3352" w:type="dxa"/>
            <w:tcBorders>
              <w:top w:val="single" w:sz="4" w:space="0" w:color="auto"/>
              <w:left w:val="single" w:sz="4" w:space="0" w:color="auto"/>
              <w:bottom w:val="single" w:sz="4" w:space="0" w:color="auto"/>
              <w:right w:val="single" w:sz="4" w:space="0" w:color="auto"/>
            </w:tcBorders>
            <w:vAlign w:val="center"/>
          </w:tcPr>
          <w:p w14:paraId="75CE934A"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lang w:eastAsia="pl-PL"/>
              </w:rPr>
              <w:t>elektryczna</w:t>
            </w:r>
          </w:p>
        </w:tc>
        <w:tc>
          <w:tcPr>
            <w:tcW w:w="3878" w:type="dxa"/>
            <w:tcBorders>
              <w:top w:val="single" w:sz="4" w:space="0" w:color="auto"/>
              <w:left w:val="single" w:sz="4" w:space="0" w:color="auto"/>
              <w:bottom w:val="single" w:sz="4" w:space="0" w:color="auto"/>
              <w:right w:val="single" w:sz="4" w:space="0" w:color="auto"/>
            </w:tcBorders>
            <w:vAlign w:val="center"/>
          </w:tcPr>
          <w:p w14:paraId="10F57CD1"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r w:rsidR="00525DC1" w:rsidRPr="00525DC1" w14:paraId="3817FB95" w14:textId="77777777" w:rsidTr="002A130C">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126D81C0"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0E17625E"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3352" w:type="dxa"/>
            <w:tcBorders>
              <w:top w:val="single" w:sz="4" w:space="0" w:color="auto"/>
              <w:left w:val="single" w:sz="4" w:space="0" w:color="auto"/>
              <w:bottom w:val="single" w:sz="4" w:space="0" w:color="auto"/>
              <w:right w:val="single" w:sz="4" w:space="0" w:color="auto"/>
            </w:tcBorders>
            <w:vAlign w:val="center"/>
          </w:tcPr>
          <w:p w14:paraId="32256BCB"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lang w:eastAsia="pl-PL"/>
              </w:rPr>
              <w:t>teletechniczna</w:t>
            </w:r>
          </w:p>
        </w:tc>
        <w:tc>
          <w:tcPr>
            <w:tcW w:w="3878" w:type="dxa"/>
            <w:tcBorders>
              <w:top w:val="single" w:sz="4" w:space="0" w:color="auto"/>
              <w:left w:val="single" w:sz="4" w:space="0" w:color="auto"/>
              <w:bottom w:val="single" w:sz="4" w:space="0" w:color="auto"/>
              <w:right w:val="single" w:sz="4" w:space="0" w:color="auto"/>
            </w:tcBorders>
            <w:vAlign w:val="center"/>
          </w:tcPr>
          <w:p w14:paraId="60A514B3"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r w:rsidR="00525DC1" w:rsidRPr="00525DC1" w14:paraId="666C5A26" w14:textId="77777777" w:rsidTr="002A130C">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0B1B53D5"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c>
          <w:tcPr>
            <w:tcW w:w="3352" w:type="dxa"/>
            <w:tcBorders>
              <w:top w:val="single" w:sz="4" w:space="0" w:color="auto"/>
              <w:left w:val="single" w:sz="4" w:space="0" w:color="auto"/>
              <w:bottom w:val="single" w:sz="4" w:space="0" w:color="auto"/>
              <w:right w:val="single" w:sz="4" w:space="0" w:color="auto"/>
            </w:tcBorders>
            <w:vAlign w:val="center"/>
          </w:tcPr>
          <w:p w14:paraId="326BB78B" w14:textId="77777777" w:rsidR="00525DC1" w:rsidRPr="00525DC1" w:rsidRDefault="00525DC1" w:rsidP="00525DC1">
            <w:pPr>
              <w:spacing w:before="120" w:after="0" w:line="288" w:lineRule="auto"/>
              <w:jc w:val="center"/>
              <w:rPr>
                <w:rFonts w:ascii="Times New Roman" w:eastAsia="Times New Roman" w:hAnsi="Times New Roman" w:cs="Times New Roman"/>
                <w:sz w:val="24"/>
                <w:szCs w:val="24"/>
              </w:rPr>
            </w:pPr>
            <w:r w:rsidRPr="00525DC1">
              <w:rPr>
                <w:rFonts w:ascii="Times New Roman" w:eastAsia="Times New Roman" w:hAnsi="Times New Roman" w:cs="Times New Roman"/>
                <w:sz w:val="24"/>
                <w:szCs w:val="24"/>
                <w:lang w:eastAsia="pl-PL"/>
              </w:rPr>
              <w:t>trakcyjna</w:t>
            </w:r>
          </w:p>
        </w:tc>
        <w:tc>
          <w:tcPr>
            <w:tcW w:w="3878" w:type="dxa"/>
            <w:tcBorders>
              <w:top w:val="single" w:sz="4" w:space="0" w:color="auto"/>
              <w:left w:val="single" w:sz="4" w:space="0" w:color="auto"/>
              <w:bottom w:val="single" w:sz="4" w:space="0" w:color="auto"/>
              <w:right w:val="single" w:sz="4" w:space="0" w:color="auto"/>
            </w:tcBorders>
            <w:vAlign w:val="center"/>
          </w:tcPr>
          <w:p w14:paraId="696D2CEE"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p w14:paraId="1C6193B5" w14:textId="77777777" w:rsidR="00525DC1" w:rsidRPr="00525DC1" w:rsidRDefault="00525DC1" w:rsidP="00525DC1">
            <w:pPr>
              <w:spacing w:before="120" w:after="0" w:line="288" w:lineRule="auto"/>
              <w:jc w:val="both"/>
              <w:rPr>
                <w:rFonts w:ascii="Times New Roman" w:eastAsia="Times New Roman" w:hAnsi="Times New Roman" w:cs="Times New Roman"/>
                <w:sz w:val="24"/>
                <w:szCs w:val="24"/>
              </w:rPr>
            </w:pPr>
          </w:p>
        </w:tc>
      </w:tr>
    </w:tbl>
    <w:p w14:paraId="65CB4403" w14:textId="77777777" w:rsidR="00525DC1" w:rsidRPr="00525DC1" w:rsidRDefault="00525DC1" w:rsidP="00525DC1">
      <w:pPr>
        <w:spacing w:before="120" w:after="0" w:line="288" w:lineRule="auto"/>
        <w:jc w:val="both"/>
        <w:rPr>
          <w:rFonts w:ascii="Times New Roman" w:eastAsia="Times New Roman" w:hAnsi="Times New Roman" w:cs="Times New Roman"/>
          <w:b/>
          <w:sz w:val="24"/>
          <w:szCs w:val="24"/>
          <w:lang w:eastAsia="pl-PL"/>
        </w:rPr>
      </w:pPr>
    </w:p>
    <w:p w14:paraId="41FD099F" w14:textId="77777777" w:rsidR="00525DC1" w:rsidRPr="00525DC1" w:rsidRDefault="00525DC1" w:rsidP="00525DC1">
      <w:pPr>
        <w:spacing w:after="0" w:line="360" w:lineRule="auto"/>
        <w:jc w:val="both"/>
        <w:rPr>
          <w:rFonts w:ascii="Times New Roman" w:eastAsia="Times New Roman" w:hAnsi="Times New Roman" w:cs="Times New Roman"/>
          <w:i/>
          <w:sz w:val="24"/>
          <w:szCs w:val="24"/>
          <w:lang w:eastAsia="pl-PL"/>
        </w:rPr>
      </w:pPr>
    </w:p>
    <w:p w14:paraId="2366ED22" w14:textId="77777777" w:rsidR="00525DC1" w:rsidRPr="00525DC1" w:rsidRDefault="00525DC1" w:rsidP="00525DC1">
      <w:pPr>
        <w:spacing w:after="0" w:line="360" w:lineRule="auto"/>
        <w:jc w:val="both"/>
        <w:rPr>
          <w:rFonts w:ascii="Times New Roman" w:eastAsia="Times New Roman" w:hAnsi="Times New Roman" w:cs="Times New Roman"/>
          <w:i/>
          <w:sz w:val="24"/>
          <w:szCs w:val="24"/>
          <w:lang w:eastAsia="pl-PL"/>
        </w:rPr>
      </w:pPr>
    </w:p>
    <w:p w14:paraId="3EA3F90F" w14:textId="77777777" w:rsidR="00525DC1" w:rsidRPr="00525DC1" w:rsidRDefault="00525DC1" w:rsidP="00525DC1">
      <w:pPr>
        <w:spacing w:after="0" w:line="360" w:lineRule="auto"/>
        <w:jc w:val="right"/>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w:t>
      </w:r>
    </w:p>
    <w:p w14:paraId="339687C5" w14:textId="77777777" w:rsidR="00525DC1" w:rsidRPr="00525DC1" w:rsidRDefault="00525DC1" w:rsidP="00525DC1">
      <w:pPr>
        <w:spacing w:after="0" w:line="360" w:lineRule="auto"/>
        <w:jc w:val="right"/>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/pieczątka i podpis osoby upoważnionej do składania oświadczeń w imieniu Wykonawcy/</w:t>
      </w:r>
    </w:p>
    <w:p w14:paraId="30E369CF" w14:textId="77777777" w:rsidR="00525DC1" w:rsidRPr="00525DC1" w:rsidRDefault="00525DC1" w:rsidP="00525DC1">
      <w:pPr>
        <w:spacing w:after="0" w:line="240" w:lineRule="auto"/>
        <w:ind w:left="360"/>
        <w:rPr>
          <w:rFonts w:ascii="Times New Roman" w:eastAsia="Times New Roman" w:hAnsi="Times New Roman" w:cs="Times New Roman"/>
          <w:sz w:val="24"/>
          <w:szCs w:val="24"/>
          <w:lang w:eastAsia="pl-PL"/>
        </w:rPr>
      </w:pPr>
    </w:p>
    <w:p w14:paraId="1F5EEA7D" w14:textId="77777777" w:rsidR="00525DC1" w:rsidRPr="00525DC1" w:rsidRDefault="00525DC1" w:rsidP="00525DC1">
      <w:pPr>
        <w:spacing w:after="0" w:line="360" w:lineRule="auto"/>
        <w:jc w:val="center"/>
        <w:rPr>
          <w:rFonts w:ascii="Times New Roman" w:eastAsia="Times New Roman" w:hAnsi="Times New Roman" w:cs="Times New Roman"/>
          <w:b/>
          <w:sz w:val="24"/>
          <w:szCs w:val="24"/>
          <w:lang w:eastAsia="pl-PL"/>
        </w:rPr>
      </w:pPr>
    </w:p>
    <w:p w14:paraId="17569168"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6F150E02"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15C74AA8"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1987C01D"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07E1CB0A"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7C370271"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656591A6"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525DC1" w:rsidRPr="00525DC1" w14:paraId="7481EEF0" w14:textId="77777777" w:rsidTr="002A130C">
        <w:tc>
          <w:tcPr>
            <w:tcW w:w="9396" w:type="dxa"/>
            <w:tcBorders>
              <w:top w:val="single" w:sz="4" w:space="0" w:color="auto"/>
              <w:left w:val="single" w:sz="4" w:space="0" w:color="auto"/>
              <w:bottom w:val="single" w:sz="4" w:space="0" w:color="auto"/>
              <w:right w:val="single" w:sz="4" w:space="0" w:color="auto"/>
            </w:tcBorders>
          </w:tcPr>
          <w:p w14:paraId="04917D07" w14:textId="77777777" w:rsidR="00525DC1" w:rsidRPr="00525DC1" w:rsidRDefault="00525DC1" w:rsidP="00525DC1">
            <w:pPr>
              <w:tabs>
                <w:tab w:val="left" w:pos="2338"/>
              </w:tabs>
              <w:spacing w:after="0" w:line="254" w:lineRule="auto"/>
              <w:rPr>
                <w:rFonts w:ascii="Times New Roman" w:eastAsia="Times New Roman" w:hAnsi="Times New Roman" w:cs="Times New Roman"/>
                <w:b/>
                <w:sz w:val="24"/>
                <w:szCs w:val="24"/>
              </w:rPr>
            </w:pPr>
          </w:p>
          <w:p w14:paraId="5C762259" w14:textId="77777777" w:rsidR="00525DC1" w:rsidRPr="00525DC1" w:rsidRDefault="00525DC1" w:rsidP="00525DC1">
            <w:pPr>
              <w:keepNext/>
              <w:tabs>
                <w:tab w:val="left" w:pos="2338"/>
              </w:tabs>
              <w:spacing w:after="0" w:line="254" w:lineRule="auto"/>
              <w:jc w:val="center"/>
              <w:outlineLvl w:val="6"/>
              <w:rPr>
                <w:rFonts w:ascii="Times New Roman" w:eastAsia="Times New Roman" w:hAnsi="Times New Roman" w:cs="Times New Roman"/>
                <w:b/>
                <w:sz w:val="24"/>
                <w:szCs w:val="24"/>
              </w:rPr>
            </w:pPr>
          </w:p>
          <w:p w14:paraId="3B10A200" w14:textId="77777777" w:rsidR="00525DC1" w:rsidRPr="00525DC1" w:rsidRDefault="00525DC1" w:rsidP="00525DC1">
            <w:pPr>
              <w:keepNext/>
              <w:tabs>
                <w:tab w:val="left" w:pos="2338"/>
              </w:tabs>
              <w:spacing w:after="0" w:line="254" w:lineRule="auto"/>
              <w:jc w:val="center"/>
              <w:outlineLvl w:val="6"/>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ZAŁĄCZNIK NUMER 5</w:t>
            </w:r>
          </w:p>
          <w:p w14:paraId="0823A289" w14:textId="77777777" w:rsidR="00525DC1" w:rsidRPr="00525DC1" w:rsidRDefault="00525DC1" w:rsidP="00525DC1">
            <w:pPr>
              <w:spacing w:after="0" w:line="254" w:lineRule="auto"/>
              <w:jc w:val="center"/>
              <w:rPr>
                <w:rFonts w:ascii="Times New Roman" w:eastAsia="Times New Roman" w:hAnsi="Times New Roman" w:cs="Times New Roman"/>
                <w:b/>
                <w:sz w:val="24"/>
                <w:szCs w:val="24"/>
              </w:rPr>
            </w:pPr>
            <w:r w:rsidRPr="00525DC1">
              <w:rPr>
                <w:rFonts w:ascii="Times New Roman" w:eastAsia="Times New Roman" w:hAnsi="Times New Roman" w:cs="Times New Roman"/>
                <w:b/>
                <w:sz w:val="24"/>
                <w:szCs w:val="24"/>
              </w:rPr>
              <w:t>OŚWIADCZENIE O WYPEŁNIENIU OBOWIĄZKÓW INFORMACYJNYCH PRZEWIDZIANYCH W ART. 13 LUB 14 RODO</w:t>
            </w:r>
          </w:p>
          <w:p w14:paraId="5A1F0EA6" w14:textId="77777777" w:rsidR="00525DC1" w:rsidRPr="00525DC1" w:rsidRDefault="00525DC1" w:rsidP="00525DC1">
            <w:pPr>
              <w:tabs>
                <w:tab w:val="left" w:pos="2338"/>
              </w:tabs>
              <w:spacing w:after="0" w:line="254" w:lineRule="auto"/>
              <w:jc w:val="center"/>
              <w:rPr>
                <w:rFonts w:ascii="Times New Roman" w:eastAsia="Times New Roman" w:hAnsi="Times New Roman" w:cs="Times New Roman"/>
                <w:b/>
                <w:sz w:val="24"/>
                <w:szCs w:val="24"/>
              </w:rPr>
            </w:pPr>
          </w:p>
        </w:tc>
      </w:tr>
    </w:tbl>
    <w:p w14:paraId="37B857F6" w14:textId="77777777" w:rsidR="00525DC1" w:rsidRPr="00525DC1" w:rsidRDefault="00525DC1" w:rsidP="00525DC1">
      <w:pPr>
        <w:spacing w:after="0" w:line="240" w:lineRule="auto"/>
        <w:jc w:val="both"/>
        <w:rPr>
          <w:rFonts w:ascii="Times New Roman" w:eastAsia="Times New Roman" w:hAnsi="Times New Roman" w:cs="Times New Roman"/>
          <w:sz w:val="24"/>
          <w:szCs w:val="24"/>
          <w:lang w:eastAsia="pl-PL"/>
        </w:rPr>
      </w:pPr>
    </w:p>
    <w:p w14:paraId="36134C10" w14:textId="77777777" w:rsidR="00525DC1" w:rsidRPr="00525DC1" w:rsidRDefault="00525DC1" w:rsidP="00525DC1">
      <w:pPr>
        <w:spacing w:after="0" w:line="360" w:lineRule="auto"/>
        <w:jc w:val="both"/>
        <w:rPr>
          <w:rFonts w:ascii="Times New Roman" w:eastAsia="Times New Roman" w:hAnsi="Times New Roman" w:cs="Times New Roman"/>
          <w:sz w:val="24"/>
          <w:szCs w:val="24"/>
          <w:lang w:eastAsia="pl-PL"/>
        </w:rPr>
      </w:pPr>
      <w:r w:rsidRPr="00525DC1">
        <w:rPr>
          <w:rFonts w:ascii="Times New Roman" w:eastAsia="Times New Roman" w:hAnsi="Times New Roman" w:cs="Times New Roman"/>
          <w:sz w:val="24"/>
          <w:szCs w:val="24"/>
          <w:lang w:eastAsia="pl-PL"/>
        </w:rPr>
        <w:t>Oświadczam, że wypełniłem obowiązki informacyjne przewidziane w art. 13 lub art. 14 RODO</w:t>
      </w:r>
      <w:r w:rsidRPr="00525DC1">
        <w:rPr>
          <w:rFonts w:ascii="Times New Roman" w:eastAsia="Times New Roman" w:hAnsi="Times New Roman" w:cs="Times New Roman"/>
          <w:sz w:val="24"/>
          <w:szCs w:val="24"/>
          <w:vertAlign w:val="superscript"/>
          <w:lang w:eastAsia="pl-PL"/>
        </w:rPr>
        <w:footnoteReference w:id="1"/>
      </w:r>
      <w:r w:rsidRPr="00525DC1">
        <w:rPr>
          <w:rFonts w:ascii="Times New Roman" w:eastAsia="Times New Roman"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r w:rsidRPr="00525DC1">
        <w:rPr>
          <w:rFonts w:ascii="Times New Roman" w:eastAsia="Times New Roman" w:hAnsi="Times New Roman" w:cs="Times New Roman"/>
          <w:sz w:val="24"/>
          <w:szCs w:val="24"/>
          <w:vertAlign w:val="superscript"/>
          <w:lang w:eastAsia="pl-PL"/>
        </w:rPr>
        <w:footnoteReference w:id="2"/>
      </w:r>
      <w:r w:rsidRPr="00525DC1">
        <w:rPr>
          <w:rFonts w:ascii="Times New Roman" w:eastAsia="Times New Roman" w:hAnsi="Times New Roman" w:cs="Times New Roman"/>
          <w:sz w:val="24"/>
          <w:szCs w:val="24"/>
          <w:lang w:eastAsia="pl-PL"/>
        </w:rPr>
        <w:t>.</w:t>
      </w:r>
    </w:p>
    <w:p w14:paraId="1D59D788" w14:textId="77777777" w:rsidR="00525DC1" w:rsidRPr="00525DC1" w:rsidRDefault="00525DC1" w:rsidP="00525DC1">
      <w:pPr>
        <w:spacing w:after="0" w:line="240" w:lineRule="auto"/>
        <w:jc w:val="center"/>
        <w:rPr>
          <w:rFonts w:ascii="Times New Roman" w:eastAsia="Times New Roman" w:hAnsi="Times New Roman" w:cs="Times New Roman"/>
          <w:sz w:val="24"/>
          <w:szCs w:val="24"/>
          <w:lang w:eastAsia="pl-PL"/>
        </w:rPr>
      </w:pPr>
    </w:p>
    <w:p w14:paraId="1AAE4E75" w14:textId="77777777" w:rsidR="00525DC1" w:rsidRPr="00525DC1" w:rsidRDefault="00525DC1" w:rsidP="00525DC1">
      <w:pPr>
        <w:spacing w:after="0" w:line="360" w:lineRule="auto"/>
        <w:jc w:val="center"/>
        <w:rPr>
          <w:rFonts w:ascii="Times New Roman" w:eastAsia="Times New Roman" w:hAnsi="Times New Roman" w:cs="Times New Roman"/>
          <w:b/>
          <w:sz w:val="24"/>
          <w:szCs w:val="24"/>
          <w:lang w:eastAsia="pl-PL"/>
        </w:rPr>
      </w:pPr>
    </w:p>
    <w:p w14:paraId="2C048E03" w14:textId="77777777" w:rsidR="00525DC1" w:rsidRPr="00525DC1" w:rsidRDefault="00525DC1" w:rsidP="00525DC1">
      <w:pPr>
        <w:spacing w:line="252" w:lineRule="auto"/>
        <w:rPr>
          <w:rFonts w:ascii="Times New Roman" w:eastAsia="Calibri" w:hAnsi="Times New Roman" w:cs="Times New Roman"/>
          <w:sz w:val="24"/>
          <w:szCs w:val="24"/>
        </w:rPr>
      </w:pPr>
    </w:p>
    <w:p w14:paraId="45C8C2B6" w14:textId="77777777" w:rsidR="00525DC1" w:rsidRPr="00525DC1" w:rsidRDefault="00525DC1" w:rsidP="00525DC1">
      <w:pPr>
        <w:spacing w:line="252" w:lineRule="auto"/>
        <w:rPr>
          <w:rFonts w:ascii="Times New Roman" w:eastAsia="Calibri" w:hAnsi="Times New Roman" w:cs="Times New Roman"/>
          <w:sz w:val="24"/>
          <w:szCs w:val="24"/>
        </w:rPr>
      </w:pPr>
    </w:p>
    <w:p w14:paraId="41E28DBE"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2B6492C2" w14:textId="77777777" w:rsidR="00525DC1" w:rsidRPr="00525DC1" w:rsidRDefault="00525DC1" w:rsidP="00525DC1">
      <w:pPr>
        <w:spacing w:after="0" w:line="240" w:lineRule="auto"/>
        <w:rPr>
          <w:rFonts w:ascii="Times New Roman" w:eastAsia="Times New Roman" w:hAnsi="Times New Roman" w:cs="Times New Roman"/>
          <w:sz w:val="24"/>
          <w:szCs w:val="24"/>
          <w:lang w:eastAsia="pl-PL"/>
        </w:rPr>
      </w:pPr>
    </w:p>
    <w:p w14:paraId="4C5EE30F" w14:textId="77777777" w:rsidR="00525DC1" w:rsidRPr="00525DC1" w:rsidRDefault="00525DC1" w:rsidP="00525DC1">
      <w:pPr>
        <w:spacing w:after="0" w:line="240" w:lineRule="auto"/>
        <w:jc w:val="center"/>
        <w:rPr>
          <w:rFonts w:ascii="Times New Roman" w:eastAsia="Times New Roman" w:hAnsi="Times New Roman" w:cs="Times New Roman"/>
          <w:sz w:val="24"/>
          <w:szCs w:val="24"/>
          <w:lang w:eastAsia="pl-PL"/>
        </w:rPr>
      </w:pPr>
    </w:p>
    <w:p w14:paraId="04EDF17B" w14:textId="77777777" w:rsidR="00740897" w:rsidRDefault="00740897"/>
    <w:sectPr w:rsidR="00740897" w:rsidSect="00971963">
      <w:pgSz w:w="12240" w:h="15840"/>
      <w:pgMar w:top="567" w:right="1417" w:bottom="1079"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8DD7A" w14:textId="77777777" w:rsidR="00525DC1" w:rsidRDefault="00525DC1" w:rsidP="00525DC1">
      <w:pPr>
        <w:spacing w:after="0" w:line="240" w:lineRule="auto"/>
      </w:pPr>
      <w:r>
        <w:separator/>
      </w:r>
    </w:p>
  </w:endnote>
  <w:endnote w:type="continuationSeparator" w:id="0">
    <w:p w14:paraId="132A4E93" w14:textId="77777777" w:rsidR="00525DC1" w:rsidRDefault="00525DC1" w:rsidP="0052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03C71" w14:textId="77777777" w:rsidR="00525DC1" w:rsidRDefault="00525DC1" w:rsidP="00525DC1">
      <w:pPr>
        <w:spacing w:after="0" w:line="240" w:lineRule="auto"/>
      </w:pPr>
      <w:r>
        <w:separator/>
      </w:r>
    </w:p>
  </w:footnote>
  <w:footnote w:type="continuationSeparator" w:id="0">
    <w:p w14:paraId="310E9FE3" w14:textId="77777777" w:rsidR="00525DC1" w:rsidRDefault="00525DC1" w:rsidP="00525DC1">
      <w:pPr>
        <w:spacing w:after="0" w:line="240" w:lineRule="auto"/>
      </w:pPr>
      <w:r>
        <w:continuationSeparator/>
      </w:r>
    </w:p>
  </w:footnote>
  <w:footnote w:id="1">
    <w:p w14:paraId="1B8E4F0A" w14:textId="77777777" w:rsidR="00525DC1" w:rsidRDefault="00525DC1" w:rsidP="00525DC1">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3D7AFE76" w14:textId="77777777" w:rsidR="00525DC1" w:rsidRDefault="00525DC1" w:rsidP="00525DC1">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A3B1A72"/>
    <w:multiLevelType w:val="hybridMultilevel"/>
    <w:tmpl w:val="F04AE61A"/>
    <w:lvl w:ilvl="0" w:tplc="271E37F6">
      <w:start w:val="1"/>
      <w:numFmt w:val="lowerLetter"/>
      <w:lvlText w:val="%1)"/>
      <w:lvlJc w:val="left"/>
      <w:pPr>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C40352B"/>
    <w:multiLevelType w:val="hybridMultilevel"/>
    <w:tmpl w:val="4E380830"/>
    <w:lvl w:ilvl="0" w:tplc="0415000F">
      <w:start w:val="1"/>
      <w:numFmt w:val="decimal"/>
      <w:lvlText w:val="%1."/>
      <w:lvlJc w:val="left"/>
      <w:pPr>
        <w:ind w:left="720" w:hanging="360"/>
      </w:pPr>
    </w:lvl>
    <w:lvl w:ilvl="1" w:tplc="676E6BBE">
      <w:start w:val="1"/>
      <w:numFmt w:val="lowerLetter"/>
      <w:lvlText w:val="%2)"/>
      <w:lvlJc w:val="left"/>
      <w:pPr>
        <w:ind w:left="1440" w:hanging="360"/>
      </w:pPr>
      <w:rPr>
        <w:rFonts w:hint="default"/>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E2B0A"/>
    <w:multiLevelType w:val="multilevel"/>
    <w:tmpl w:val="6AF82E50"/>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EFB6EDD"/>
    <w:multiLevelType w:val="hybridMultilevel"/>
    <w:tmpl w:val="2B3036C6"/>
    <w:lvl w:ilvl="0" w:tplc="35BAA622">
      <w:start w:val="1"/>
      <w:numFmt w:val="decimal"/>
      <w:lvlText w:val="%1."/>
      <w:lvlJc w:val="left"/>
      <w:pPr>
        <w:ind w:left="720" w:hanging="360"/>
      </w:pPr>
    </w:lvl>
    <w:lvl w:ilvl="1" w:tplc="33744B46">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25E572B"/>
    <w:multiLevelType w:val="hybridMultilevel"/>
    <w:tmpl w:val="BE9C18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2D74"/>
    <w:multiLevelType w:val="singleLevel"/>
    <w:tmpl w:val="82B25BF4"/>
    <w:lvl w:ilvl="0">
      <w:start w:val="1"/>
      <w:numFmt w:val="decimal"/>
      <w:lvlText w:val="%1)"/>
      <w:lvlJc w:val="left"/>
      <w:pPr>
        <w:tabs>
          <w:tab w:val="num" w:pos="360"/>
        </w:tabs>
        <w:ind w:left="360" w:hanging="360"/>
      </w:pPr>
      <w:rPr>
        <w:b w:val="0"/>
        <w:i w:val="0"/>
      </w:rPr>
    </w:lvl>
  </w:abstractNum>
  <w:abstractNum w:abstractNumId="9" w15:restartNumberingAfterBreak="0">
    <w:nsid w:val="23A80B2C"/>
    <w:multiLevelType w:val="hybridMultilevel"/>
    <w:tmpl w:val="7EEA4128"/>
    <w:lvl w:ilvl="0" w:tplc="B9C06D84">
      <w:start w:val="1"/>
      <w:numFmt w:val="decimal"/>
      <w:lvlText w:val="%1)"/>
      <w:lvlJc w:val="left"/>
      <w:pPr>
        <w:tabs>
          <w:tab w:val="num" w:pos="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3E52E14"/>
    <w:multiLevelType w:val="hybridMultilevel"/>
    <w:tmpl w:val="08422076"/>
    <w:lvl w:ilvl="0" w:tplc="80722552">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07F4329"/>
    <w:multiLevelType w:val="hybridMultilevel"/>
    <w:tmpl w:val="7A14B382"/>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4C5C37AB"/>
    <w:multiLevelType w:val="hybridMultilevel"/>
    <w:tmpl w:val="A4EEB720"/>
    <w:lvl w:ilvl="0" w:tplc="35BAA622">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F1942A6"/>
    <w:multiLevelType w:val="hybridMultilevel"/>
    <w:tmpl w:val="13146E5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FA292A"/>
    <w:multiLevelType w:val="hybridMultilevel"/>
    <w:tmpl w:val="ECA06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0" w15:restartNumberingAfterBreak="0">
    <w:nsid w:val="712C0722"/>
    <w:multiLevelType w:val="hybridMultilevel"/>
    <w:tmpl w:val="5C3004E6"/>
    <w:lvl w:ilvl="0" w:tplc="0415000F">
      <w:start w:val="1"/>
      <w:numFmt w:val="decimal"/>
      <w:lvlText w:val="%1."/>
      <w:lvlJc w:val="left"/>
      <w:pPr>
        <w:ind w:left="720" w:hanging="360"/>
      </w:pPr>
    </w:lvl>
    <w:lvl w:ilvl="1" w:tplc="FE280A1A">
      <w:start w:val="1"/>
      <w:numFmt w:val="decimal"/>
      <w:lvlText w:val="%2)"/>
      <w:lvlJc w:val="left"/>
      <w:pPr>
        <w:tabs>
          <w:tab w:val="num" w:pos="1680"/>
        </w:tabs>
        <w:ind w:left="1680" w:hanging="60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4C50837"/>
    <w:multiLevelType w:val="hybridMultilevel"/>
    <w:tmpl w:val="AE4ABDF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7EA2603E"/>
    <w:multiLevelType w:val="hybridMultilevel"/>
    <w:tmpl w:val="F4922514"/>
    <w:lvl w:ilvl="0" w:tplc="FE280A1A">
      <w:start w:val="1"/>
      <w:numFmt w:val="decimal"/>
      <w:lvlText w:val="%1)"/>
      <w:lvlJc w:val="left"/>
      <w:pPr>
        <w:tabs>
          <w:tab w:val="num" w:pos="960"/>
        </w:tabs>
        <w:ind w:left="960" w:hanging="60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7"/>
  </w:num>
  <w:num w:numId="9">
    <w:abstractNumId w:val="12"/>
  </w:num>
  <w:num w:numId="10">
    <w:abstractNumId w:val="18"/>
  </w:num>
  <w:num w:numId="11">
    <w:abstractNumId w:val="17"/>
  </w:num>
  <w:num w:numId="12">
    <w:abstractNumId w:val="6"/>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0"/>
  </w:num>
  <w:num w:numId="21">
    <w:abstractNumId w:val="21"/>
  </w:num>
  <w:num w:numId="22">
    <w:abstractNumId w:val="2"/>
  </w:num>
  <w:num w:numId="23">
    <w:abstractNumId w:val="14"/>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F1B"/>
    <w:rsid w:val="00525DC1"/>
    <w:rsid w:val="00556F1B"/>
    <w:rsid w:val="00740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E696EC"/>
  <w15:chartTrackingRefBased/>
  <w15:docId w15:val="{B79BBF78-F239-44C7-AF98-DDBEE472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525DC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25DC1"/>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525D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7491</Words>
  <Characters>44951</Characters>
  <Application>Microsoft Office Word</Application>
  <DocSecurity>0</DocSecurity>
  <Lines>374</Lines>
  <Paragraphs>104</Paragraphs>
  <ScaleCrop>false</ScaleCrop>
  <Company/>
  <LinksUpToDate>false</LinksUpToDate>
  <CharactersWithSpaces>52338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2021-03-02T07:47:00Z</dcterms:created>
  <dcterms:modified xsi:type="dcterms:W3CDTF">2021-03-02T07:48:00Z</dcterms:modified>
</cp:coreProperties>
</file>