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15172" w:type="dxa"/>
        <w:tblInd w:w="-714" w:type="dxa"/>
        <w:tblLook w:val="04A0" w:firstRow="1" w:lastRow="0" w:firstColumn="1" w:lastColumn="0" w:noHBand="0" w:noVBand="1"/>
      </w:tblPr>
      <w:tblGrid>
        <w:gridCol w:w="1271"/>
        <w:gridCol w:w="1701"/>
        <w:gridCol w:w="6384"/>
        <w:gridCol w:w="5816"/>
      </w:tblGrid>
      <w:tr w:rsidR="00DB31DA" w:rsidRPr="00D42766" w14:paraId="18BD50F6" w14:textId="77777777" w:rsidTr="00E2792C">
        <w:tc>
          <w:tcPr>
            <w:tcW w:w="1271" w:type="dxa"/>
            <w:shd w:val="clear" w:color="auto" w:fill="9CC2E5" w:themeFill="accent1" w:themeFillTint="99"/>
          </w:tcPr>
          <w:p w14:paraId="7CE6F112" w14:textId="77777777" w:rsidR="00DB31DA" w:rsidRPr="00D42766" w:rsidRDefault="00DB31DA" w:rsidP="0010122D">
            <w:pPr>
              <w:rPr>
                <w:sz w:val="20"/>
                <w:szCs w:val="20"/>
              </w:rPr>
            </w:pPr>
            <w:r w:rsidRPr="00D42766">
              <w:rPr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42BB3E8B" w14:textId="77777777" w:rsidR="00DB31DA" w:rsidRPr="00D42766" w:rsidRDefault="00DB31DA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SWZ/OPZ/umowa</w:t>
            </w:r>
          </w:p>
        </w:tc>
        <w:tc>
          <w:tcPr>
            <w:tcW w:w="6384" w:type="dxa"/>
            <w:shd w:val="clear" w:color="auto" w:fill="9CC2E5" w:themeFill="accent1" w:themeFillTint="99"/>
          </w:tcPr>
          <w:p w14:paraId="245B2FD7" w14:textId="2762AA0E" w:rsidR="00DB31DA" w:rsidRPr="00D42766" w:rsidRDefault="00DB31DA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Zgłoszone uwagi</w:t>
            </w:r>
            <w:r w:rsidR="007A72C9">
              <w:rPr>
                <w:sz w:val="20"/>
                <w:szCs w:val="20"/>
              </w:rPr>
              <w:t xml:space="preserve"> </w:t>
            </w:r>
            <w:r w:rsidR="00683EF8">
              <w:rPr>
                <w:sz w:val="20"/>
                <w:szCs w:val="20"/>
              </w:rPr>
              <w:t>/ zapytania</w:t>
            </w:r>
          </w:p>
        </w:tc>
        <w:tc>
          <w:tcPr>
            <w:tcW w:w="5816" w:type="dxa"/>
            <w:shd w:val="clear" w:color="auto" w:fill="9CC2E5" w:themeFill="accent1" w:themeFillTint="99"/>
          </w:tcPr>
          <w:p w14:paraId="594720AC" w14:textId="77777777" w:rsidR="00DB31DA" w:rsidRPr="00D42766" w:rsidRDefault="00DB31DA" w:rsidP="00101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Stanowisko Zamawiającego </w:t>
            </w:r>
          </w:p>
        </w:tc>
      </w:tr>
      <w:tr w:rsidR="00DB31DA" w:rsidRPr="00D42766" w14:paraId="089E47C4" w14:textId="77777777" w:rsidTr="00E2792C">
        <w:tc>
          <w:tcPr>
            <w:tcW w:w="1271" w:type="dxa"/>
          </w:tcPr>
          <w:p w14:paraId="42AE7009" w14:textId="77777777" w:rsidR="00DB31DA" w:rsidRPr="00D42766" w:rsidRDefault="00DB31DA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90CD7F2" w14:textId="1C4BAB21" w:rsidR="00DB31DA" w:rsidRPr="00D42766" w:rsidRDefault="00DB31DA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5F411D70" w14:textId="759FF613" w:rsidR="00DB31DA" w:rsidRPr="00DB31DA" w:rsidRDefault="00DB31DA" w:rsidP="002756EC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 xml:space="preserve">§ 3 ust. 6 - Wnioskujemy o skrócenie terminu na przedstawienie uwag przez Zamawiającego do 7 dni. </w:t>
            </w:r>
          </w:p>
        </w:tc>
        <w:tc>
          <w:tcPr>
            <w:tcW w:w="5816" w:type="dxa"/>
          </w:tcPr>
          <w:p w14:paraId="5127245F" w14:textId="6662E736" w:rsidR="006871D3" w:rsidRDefault="00BB10A1" w:rsidP="00BB10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nie wyraża zgody na </w:t>
            </w:r>
            <w:r w:rsidR="00A23797">
              <w:rPr>
                <w:sz w:val="20"/>
                <w:szCs w:val="20"/>
              </w:rPr>
              <w:t>proponowaną zmianę</w:t>
            </w:r>
            <w:r>
              <w:rPr>
                <w:sz w:val="20"/>
                <w:szCs w:val="20"/>
              </w:rPr>
              <w:t>.</w:t>
            </w:r>
          </w:p>
          <w:p w14:paraId="763645D1" w14:textId="77777777" w:rsidR="006871D3" w:rsidRDefault="006871D3" w:rsidP="00BB10A1">
            <w:pPr>
              <w:jc w:val="both"/>
              <w:rPr>
                <w:sz w:val="20"/>
                <w:szCs w:val="20"/>
              </w:rPr>
            </w:pPr>
          </w:p>
          <w:p w14:paraId="5B34834F" w14:textId="7F92BE24" w:rsidR="00DB31DA" w:rsidRPr="00D42766" w:rsidRDefault="00BB10A1" w:rsidP="00BB10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opinii Zamawiającego, ze względu na obszerny zakres dokumentacji do uzgodnienia, wnioskowany termin jest niewystarczający na przekazanie merytorycznych uwag</w:t>
            </w:r>
            <w:r w:rsidR="00BB484C">
              <w:rPr>
                <w:sz w:val="20"/>
                <w:szCs w:val="20"/>
              </w:rPr>
              <w:t xml:space="preserve"> przez Zamawiającego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7A72C9" w:rsidRPr="00D42766" w14:paraId="3DE2987C" w14:textId="77777777" w:rsidTr="00E2792C">
        <w:tc>
          <w:tcPr>
            <w:tcW w:w="1271" w:type="dxa"/>
          </w:tcPr>
          <w:p w14:paraId="3B33EA6B" w14:textId="77777777" w:rsidR="007A72C9" w:rsidRPr="00DB31DA" w:rsidRDefault="007A72C9" w:rsidP="007A72C9">
            <w:pPr>
              <w:rPr>
                <w:sz w:val="20"/>
                <w:szCs w:val="20"/>
              </w:rPr>
            </w:pPr>
            <w:r w:rsidRPr="00DB31D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1B4D7E6" w14:textId="4A977E6F" w:rsidR="007A72C9" w:rsidRPr="00D42766" w:rsidRDefault="007A72C9" w:rsidP="007A72C9">
            <w:pPr>
              <w:rPr>
                <w:sz w:val="20"/>
                <w:szCs w:val="20"/>
              </w:rPr>
            </w:pPr>
            <w:r w:rsidRPr="002E5377"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176C507C" w14:textId="596B66D6" w:rsidR="007A72C9" w:rsidRPr="00DB31DA" w:rsidRDefault="007A72C9" w:rsidP="007A72C9">
            <w:pPr>
              <w:rPr>
                <w:rFonts w:ascii="Calibri" w:hAnsi="Calibri" w:cs="Calibri"/>
                <w:sz w:val="20"/>
                <w:szCs w:val="20"/>
              </w:rPr>
            </w:pPr>
            <w:r w:rsidRPr="00DB31DA">
              <w:rPr>
                <w:rFonts w:ascii="Calibri" w:hAnsi="Calibri" w:cs="Calibri"/>
                <w:sz w:val="20"/>
                <w:szCs w:val="20"/>
              </w:rPr>
              <w:t>§ 3 ust. 20 – Wnioskujemy o usunięcie wymagania w zakresie udzielenia licencji do wyprodukowania określonych części. Dostawcy tych części nie wyrażają zgody na udzielenie takiej licencji</w:t>
            </w:r>
            <w:r w:rsidR="00C55A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816" w:type="dxa"/>
          </w:tcPr>
          <w:p w14:paraId="25D02292" w14:textId="7D6B1239" w:rsidR="006871D3" w:rsidRDefault="00BB10A1" w:rsidP="000B3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nie wyraża zgody na </w:t>
            </w:r>
            <w:r w:rsidR="00A23797">
              <w:rPr>
                <w:sz w:val="20"/>
                <w:szCs w:val="20"/>
              </w:rPr>
              <w:t>proponowaną zmianę</w:t>
            </w:r>
            <w:r>
              <w:rPr>
                <w:sz w:val="20"/>
                <w:szCs w:val="20"/>
              </w:rPr>
              <w:t>.</w:t>
            </w:r>
          </w:p>
          <w:p w14:paraId="6C16A050" w14:textId="77777777" w:rsidR="006871D3" w:rsidRDefault="006871D3" w:rsidP="000B309F">
            <w:pPr>
              <w:jc w:val="both"/>
              <w:rPr>
                <w:sz w:val="20"/>
                <w:szCs w:val="20"/>
              </w:rPr>
            </w:pPr>
          </w:p>
          <w:p w14:paraId="4402E39B" w14:textId="0843A2FB" w:rsidR="007A72C9" w:rsidRPr="003F4CB5" w:rsidRDefault="00506190" w:rsidP="000B3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Przedmiotowa licencja </w:t>
            </w:r>
            <w:r w:rsidR="000B309F">
              <w:rPr>
                <w:sz w:val="20"/>
                <w:szCs w:val="20"/>
              </w:rPr>
              <w:t>konieczna</w:t>
            </w:r>
            <w:r>
              <w:rPr>
                <w:sz w:val="20"/>
                <w:szCs w:val="20"/>
              </w:rPr>
              <w:t xml:space="preserve"> jest </w:t>
            </w:r>
            <w:r w:rsidR="000B309F">
              <w:rPr>
                <w:sz w:val="20"/>
                <w:szCs w:val="20"/>
              </w:rPr>
              <w:t xml:space="preserve">Zamawiającemu </w:t>
            </w:r>
            <w:r>
              <w:rPr>
                <w:sz w:val="20"/>
                <w:szCs w:val="20"/>
              </w:rPr>
              <w:t xml:space="preserve">w celu </w:t>
            </w:r>
            <w:r w:rsidR="000B309F">
              <w:rPr>
                <w:sz w:val="20"/>
                <w:szCs w:val="20"/>
              </w:rPr>
              <w:t xml:space="preserve">utrzymania pojazdu. Wynika to m.in. </w:t>
            </w:r>
            <w:r w:rsidR="000B309F" w:rsidRPr="000B309F">
              <w:rPr>
                <w:sz w:val="20"/>
                <w:szCs w:val="20"/>
              </w:rPr>
              <w:t>z pisma Prezesa UTK z dnia 8.03.2021 r. nr</w:t>
            </w:r>
            <w:r w:rsidR="009A05B8">
              <w:rPr>
                <w:sz w:val="20"/>
                <w:szCs w:val="20"/>
              </w:rPr>
              <w:t> </w:t>
            </w:r>
            <w:r w:rsidR="000B309F" w:rsidRPr="000B309F">
              <w:rPr>
                <w:sz w:val="20"/>
                <w:szCs w:val="20"/>
              </w:rPr>
              <w:t>DMB.47.21.2020.5.PS oraz opublikowanego przez UTK Poradnika „Utrzymanie, a Zaradzenie zmianami pojazdu kolejowego”, a także z</w:t>
            </w:r>
            <w:r w:rsidR="009A05B8">
              <w:rPr>
                <w:sz w:val="20"/>
                <w:szCs w:val="20"/>
              </w:rPr>
              <w:t> </w:t>
            </w:r>
            <w:r w:rsidR="000B309F" w:rsidRPr="000B309F">
              <w:rPr>
                <w:sz w:val="20"/>
                <w:szCs w:val="20"/>
              </w:rPr>
              <w:t>obowiązujących przepisów. Zamawiający wskazuje nadto, iż w</w:t>
            </w:r>
            <w:r w:rsidR="009A05B8">
              <w:rPr>
                <w:sz w:val="20"/>
                <w:szCs w:val="20"/>
              </w:rPr>
              <w:t> </w:t>
            </w:r>
            <w:r w:rsidR="000B309F" w:rsidRPr="000B309F">
              <w:rPr>
                <w:sz w:val="20"/>
                <w:szCs w:val="20"/>
              </w:rPr>
              <w:t>postanowieniu par. 3 ust. 20 umowy znalazły się zapisy mające na uwadze interes Wykonawcy, w tym dotyczące tajemnicy jego przedsiębiorstwa.</w:t>
            </w:r>
          </w:p>
        </w:tc>
      </w:tr>
      <w:tr w:rsidR="007A72C9" w:rsidRPr="00D42766" w14:paraId="2ED539DC" w14:textId="77777777" w:rsidTr="00E2792C">
        <w:tc>
          <w:tcPr>
            <w:tcW w:w="1271" w:type="dxa"/>
          </w:tcPr>
          <w:p w14:paraId="3900AB75" w14:textId="77777777" w:rsidR="007A72C9" w:rsidRPr="00DB31DA" w:rsidRDefault="007A72C9" w:rsidP="007A72C9">
            <w:pPr>
              <w:rPr>
                <w:sz w:val="20"/>
                <w:szCs w:val="20"/>
              </w:rPr>
            </w:pPr>
            <w:r w:rsidRPr="00DB31D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9BE7C3F" w14:textId="30DA50ED" w:rsidR="007A72C9" w:rsidRPr="00D42766" w:rsidRDefault="007A72C9" w:rsidP="007A72C9">
            <w:pPr>
              <w:rPr>
                <w:sz w:val="20"/>
                <w:szCs w:val="20"/>
              </w:rPr>
            </w:pPr>
            <w:r w:rsidRPr="002E5377"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2456C299" w14:textId="0855105D" w:rsidR="007A72C9" w:rsidRPr="00DB31DA" w:rsidRDefault="007A72C9" w:rsidP="007A72C9">
            <w:pPr>
              <w:rPr>
                <w:rFonts w:ascii="Calibri" w:hAnsi="Calibri" w:cs="Calibri"/>
                <w:sz w:val="20"/>
                <w:szCs w:val="20"/>
              </w:rPr>
            </w:pPr>
            <w:r w:rsidRPr="00DB31DA">
              <w:rPr>
                <w:rFonts w:ascii="Calibri" w:hAnsi="Calibri" w:cs="Calibri"/>
                <w:sz w:val="20"/>
                <w:szCs w:val="20"/>
              </w:rPr>
              <w:t>§ 3 ust. 30 – Prosimy o zmianę terminu obowiązywania licencji z nieograniczonego w czasie na czas życia pojazdu</w:t>
            </w:r>
            <w:r w:rsidR="00C55A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816" w:type="dxa"/>
          </w:tcPr>
          <w:p w14:paraId="193EB38D" w14:textId="25E38CD9" w:rsidR="00A23797" w:rsidRDefault="002512A6" w:rsidP="00A237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nie wyraża zgody na </w:t>
            </w:r>
            <w:r w:rsidR="003E74DE">
              <w:rPr>
                <w:sz w:val="20"/>
                <w:szCs w:val="20"/>
              </w:rPr>
              <w:t xml:space="preserve">proponowaną </w:t>
            </w:r>
            <w:r>
              <w:rPr>
                <w:sz w:val="20"/>
                <w:szCs w:val="20"/>
              </w:rPr>
              <w:t>zmianę.</w:t>
            </w:r>
          </w:p>
          <w:p w14:paraId="259F1FA0" w14:textId="77777777" w:rsidR="00A23797" w:rsidRDefault="00A23797" w:rsidP="00A23797">
            <w:pPr>
              <w:jc w:val="both"/>
              <w:rPr>
                <w:sz w:val="20"/>
                <w:szCs w:val="20"/>
              </w:rPr>
            </w:pPr>
          </w:p>
          <w:p w14:paraId="489FA04B" w14:textId="570CB591" w:rsidR="007A72C9" w:rsidRPr="00D42766" w:rsidRDefault="002512A6" w:rsidP="00A23797">
            <w:pPr>
              <w:jc w:val="both"/>
              <w:rPr>
                <w:sz w:val="20"/>
                <w:szCs w:val="20"/>
              </w:rPr>
            </w:pPr>
            <w:r w:rsidRPr="00A23797">
              <w:rPr>
                <w:sz w:val="20"/>
                <w:szCs w:val="20"/>
              </w:rPr>
              <w:t>Oprogramowanie jest integralnie związane z pojazdem i nie jest możliwa eksploatacja oraz utrzymanie pojazdu bez korzystania z</w:t>
            </w:r>
            <w:r w:rsidR="000C051E">
              <w:rPr>
                <w:sz w:val="20"/>
                <w:szCs w:val="20"/>
              </w:rPr>
              <w:t> </w:t>
            </w:r>
            <w:r w:rsidRPr="00A23797">
              <w:rPr>
                <w:sz w:val="20"/>
                <w:szCs w:val="20"/>
              </w:rPr>
              <w:t>oprogramowania. Dlatego licencja winna być nieograniczona w</w:t>
            </w:r>
            <w:r w:rsidR="000C051E">
              <w:rPr>
                <w:sz w:val="20"/>
                <w:szCs w:val="20"/>
              </w:rPr>
              <w:t> </w:t>
            </w:r>
            <w:r w:rsidRPr="00A23797">
              <w:rPr>
                <w:sz w:val="20"/>
                <w:szCs w:val="20"/>
              </w:rPr>
              <w:t>czasie i bez możliwości wypowiedzenia. Oznacza to, że licencja powinna być udzielona na czas nieoznaczony, bowiem wtedy z</w:t>
            </w:r>
            <w:r w:rsidR="000C051E">
              <w:rPr>
                <w:sz w:val="20"/>
                <w:szCs w:val="20"/>
              </w:rPr>
              <w:t> </w:t>
            </w:r>
            <w:r w:rsidRPr="00A23797">
              <w:rPr>
                <w:sz w:val="20"/>
                <w:szCs w:val="20"/>
              </w:rPr>
              <w:t>językowej wykładni art. 68 ust. 1 ustawy z dnia 4 lutego 1994 r. o</w:t>
            </w:r>
            <w:r w:rsidR="000C051E">
              <w:rPr>
                <w:sz w:val="20"/>
                <w:szCs w:val="20"/>
              </w:rPr>
              <w:t> </w:t>
            </w:r>
            <w:r w:rsidRPr="00A23797">
              <w:rPr>
                <w:sz w:val="20"/>
                <w:szCs w:val="20"/>
              </w:rPr>
              <w:t xml:space="preserve">prawie autorskim i prawach pokrewnych wynika możliwość wyłączenia możliwości jej wypowiedzenia. </w:t>
            </w:r>
            <w:r w:rsidR="003E74DE" w:rsidRPr="00A23797">
              <w:rPr>
                <w:sz w:val="20"/>
                <w:szCs w:val="20"/>
              </w:rPr>
              <w:t>Zamawiający zwraca jednak uwagę, że p</w:t>
            </w:r>
            <w:r w:rsidR="003E74DE">
              <w:rPr>
                <w:sz w:val="20"/>
                <w:szCs w:val="20"/>
              </w:rPr>
              <w:t xml:space="preserve">ostanowienia umowy w szczególności par. 3 ust. 20 i par. 3 ust. 30 umowy ograniczają możliwość korzystania z licencji tylko z  </w:t>
            </w:r>
            <w:r w:rsidR="003E74DE" w:rsidRPr="000C051E">
              <w:rPr>
                <w:sz w:val="20"/>
                <w:szCs w:val="20"/>
              </w:rPr>
              <w:t xml:space="preserve">do celów związanych z eksploatacją pojazdów, w szczególności do czynności utrzymania pojazdu, do napraw i do modernizacji </w:t>
            </w:r>
            <w:r w:rsidR="003E74DE" w:rsidRPr="000C051E">
              <w:rPr>
                <w:sz w:val="20"/>
                <w:szCs w:val="20"/>
              </w:rPr>
              <w:lastRenderedPageBreak/>
              <w:t>pojazdów. Dlatego ze względów faktycznych trwałe zaprzestanie eksploatacji pojazdów będzie oznaczać zarazem utratę możliwości korzystania z licencji.</w:t>
            </w:r>
          </w:p>
        </w:tc>
      </w:tr>
      <w:tr w:rsidR="007A72C9" w:rsidRPr="00D42766" w14:paraId="09F4421E" w14:textId="77777777" w:rsidTr="00E2792C">
        <w:tc>
          <w:tcPr>
            <w:tcW w:w="1271" w:type="dxa"/>
          </w:tcPr>
          <w:p w14:paraId="451973E1" w14:textId="77777777" w:rsidR="007A72C9" w:rsidRPr="00DB31DA" w:rsidRDefault="007A72C9" w:rsidP="007A72C9">
            <w:pPr>
              <w:rPr>
                <w:sz w:val="20"/>
                <w:szCs w:val="20"/>
              </w:rPr>
            </w:pPr>
            <w:r w:rsidRPr="00DB31DA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701" w:type="dxa"/>
          </w:tcPr>
          <w:p w14:paraId="7C7F5919" w14:textId="425F5D74" w:rsidR="007A72C9" w:rsidRPr="00D42766" w:rsidRDefault="007A72C9" w:rsidP="007A72C9">
            <w:pPr>
              <w:rPr>
                <w:sz w:val="20"/>
                <w:szCs w:val="20"/>
              </w:rPr>
            </w:pPr>
            <w:r w:rsidRPr="002E5377"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5A1B7900" w14:textId="14B04019" w:rsidR="007A72C9" w:rsidRPr="00DB31DA" w:rsidRDefault="007A72C9" w:rsidP="002756EC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>§ 3 ust. 32 – Wnosimy o usunięcie fragmentu „Wykonawca zapewnia, iż wypowiedzenia takiego nie dokona osoba trzecia”. Wykonawca nie ma realnej możliwości wykonania takiego zobowiązania.</w:t>
            </w:r>
          </w:p>
        </w:tc>
        <w:tc>
          <w:tcPr>
            <w:tcW w:w="5816" w:type="dxa"/>
          </w:tcPr>
          <w:p w14:paraId="046BFF6F" w14:textId="2B9DB9E9" w:rsidR="000E03CC" w:rsidRDefault="002512A6" w:rsidP="000E03CC">
            <w:pPr>
              <w:jc w:val="both"/>
              <w:rPr>
                <w:sz w:val="20"/>
                <w:szCs w:val="20"/>
              </w:rPr>
            </w:pPr>
            <w:r w:rsidRPr="000E03CC">
              <w:rPr>
                <w:sz w:val="20"/>
                <w:szCs w:val="20"/>
              </w:rPr>
              <w:t xml:space="preserve">Zamawiający nie wyraża zgody na </w:t>
            </w:r>
            <w:r w:rsidR="003E74DE" w:rsidRPr="000E03CC">
              <w:rPr>
                <w:sz w:val="20"/>
                <w:szCs w:val="20"/>
              </w:rPr>
              <w:t xml:space="preserve">proponowaną </w:t>
            </w:r>
            <w:r w:rsidRPr="000E03CC">
              <w:rPr>
                <w:sz w:val="20"/>
                <w:szCs w:val="20"/>
              </w:rPr>
              <w:t>zmianę.</w:t>
            </w:r>
          </w:p>
          <w:p w14:paraId="434C0FFC" w14:textId="77777777" w:rsidR="000E03CC" w:rsidRDefault="000E03CC" w:rsidP="000E03CC">
            <w:pPr>
              <w:jc w:val="both"/>
              <w:rPr>
                <w:sz w:val="20"/>
                <w:szCs w:val="20"/>
              </w:rPr>
            </w:pPr>
          </w:p>
          <w:p w14:paraId="308C1AFE" w14:textId="0217E8C0" w:rsidR="007A72C9" w:rsidRPr="00D42766" w:rsidRDefault="002512A6" w:rsidP="000E03CC">
            <w:pPr>
              <w:jc w:val="both"/>
              <w:rPr>
                <w:sz w:val="20"/>
                <w:szCs w:val="20"/>
              </w:rPr>
            </w:pPr>
            <w:r w:rsidRPr="000E03CC">
              <w:rPr>
                <w:sz w:val="20"/>
                <w:szCs w:val="20"/>
              </w:rPr>
              <w:t>Zamawiający musi mieć zagwarantowane prawo do korzystania z</w:t>
            </w:r>
            <w:r w:rsidR="000E03CC">
              <w:rPr>
                <w:sz w:val="20"/>
                <w:szCs w:val="20"/>
              </w:rPr>
              <w:t> </w:t>
            </w:r>
            <w:r w:rsidRPr="000E03CC">
              <w:rPr>
                <w:sz w:val="20"/>
                <w:szCs w:val="20"/>
              </w:rPr>
              <w:t xml:space="preserve">oprogramowania. Dlatego Wykonawca winien mieć </w:t>
            </w:r>
            <w:r w:rsidR="003E74DE" w:rsidRPr="000E03CC">
              <w:rPr>
                <w:sz w:val="20"/>
                <w:szCs w:val="20"/>
              </w:rPr>
              <w:t>odpowiednie uprawnienia do oprogramowania, by takiego zapewnienia udzielić.</w:t>
            </w:r>
          </w:p>
        </w:tc>
      </w:tr>
      <w:tr w:rsidR="007A72C9" w:rsidRPr="00D42766" w14:paraId="5891DC98" w14:textId="77777777" w:rsidTr="00E2792C">
        <w:tc>
          <w:tcPr>
            <w:tcW w:w="1271" w:type="dxa"/>
          </w:tcPr>
          <w:p w14:paraId="7A992314" w14:textId="77777777" w:rsidR="007A72C9" w:rsidRPr="00DB31DA" w:rsidRDefault="007A72C9" w:rsidP="007A72C9">
            <w:pPr>
              <w:rPr>
                <w:sz w:val="20"/>
                <w:szCs w:val="20"/>
              </w:rPr>
            </w:pPr>
            <w:r w:rsidRPr="00DB31DA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5FE3C095" w14:textId="5F90FE4F" w:rsidR="007A72C9" w:rsidRPr="00D42766" w:rsidRDefault="007A72C9" w:rsidP="007A72C9">
            <w:pPr>
              <w:rPr>
                <w:sz w:val="20"/>
                <w:szCs w:val="20"/>
              </w:rPr>
            </w:pPr>
            <w:r w:rsidRPr="002E5377"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5810C1E3" w14:textId="4897C909" w:rsidR="007A72C9" w:rsidRPr="00DB31DA" w:rsidRDefault="007A72C9" w:rsidP="002756EC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 xml:space="preserve">§ 4 ust. 17 - Proponujemy usunięcie fragmentu „względnie taka, której usunięcie nie będzie możliwe pod adresem siedziby zamawiającego lub będzie wymagało wycofania pojazdu z eksploatacji na ponad 6 godzin” – są to okoliczności odnoszące się do warunków </w:t>
            </w:r>
            <w:r w:rsidRPr="00DB31DA">
              <w:rPr>
                <w:rFonts w:cs="Calibri"/>
                <w:sz w:val="20"/>
                <w:szCs w:val="20"/>
              </w:rPr>
              <w:br/>
              <w:t>wykonania naprawy, które mogą ulegać zmianie, a nie do charakterystyk samej wady, w związku z czym nie mogą definiować wady istotnej.</w:t>
            </w:r>
          </w:p>
        </w:tc>
        <w:tc>
          <w:tcPr>
            <w:tcW w:w="5816" w:type="dxa"/>
          </w:tcPr>
          <w:p w14:paraId="41AA7C33" w14:textId="0023B18E" w:rsidR="00413766" w:rsidRDefault="003E74DE" w:rsidP="00413766">
            <w:pPr>
              <w:jc w:val="both"/>
              <w:rPr>
                <w:sz w:val="20"/>
                <w:szCs w:val="20"/>
              </w:rPr>
            </w:pPr>
            <w:r w:rsidRPr="00413766">
              <w:rPr>
                <w:sz w:val="20"/>
                <w:szCs w:val="20"/>
              </w:rPr>
              <w:t>Zamawiający nie wyraża zgody na proponowaną zmianę.</w:t>
            </w:r>
          </w:p>
          <w:p w14:paraId="6EB05269" w14:textId="77777777" w:rsidR="00413766" w:rsidRDefault="00413766" w:rsidP="00413766">
            <w:pPr>
              <w:jc w:val="both"/>
              <w:rPr>
                <w:sz w:val="20"/>
                <w:szCs w:val="20"/>
              </w:rPr>
            </w:pPr>
          </w:p>
          <w:p w14:paraId="37732CFE" w14:textId="3B4A1D0C" w:rsidR="007A72C9" w:rsidRPr="00BB6422" w:rsidRDefault="003E74DE" w:rsidP="00413766">
            <w:pPr>
              <w:jc w:val="both"/>
              <w:rPr>
                <w:sz w:val="20"/>
                <w:szCs w:val="20"/>
              </w:rPr>
            </w:pPr>
            <w:r w:rsidRPr="00413766">
              <w:rPr>
                <w:sz w:val="20"/>
                <w:szCs w:val="20"/>
              </w:rPr>
              <w:t>W ocenie Zamawiającego czas wyłączenia pojazdu z eksploatacji i</w:t>
            </w:r>
            <w:r w:rsidR="00413766">
              <w:rPr>
                <w:sz w:val="20"/>
                <w:szCs w:val="20"/>
              </w:rPr>
              <w:t> </w:t>
            </w:r>
            <w:r w:rsidRPr="00413766">
              <w:rPr>
                <w:sz w:val="20"/>
                <w:szCs w:val="20"/>
              </w:rPr>
              <w:t>warunki usunięcia wady są kluczowe dla oceny istotności wady i nie zmienia tego okoliczność, że zależą one od możliwości wykonawcy.</w:t>
            </w:r>
          </w:p>
        </w:tc>
      </w:tr>
      <w:tr w:rsidR="007A72C9" w:rsidRPr="00D42766" w14:paraId="28B1F15C" w14:textId="77777777" w:rsidTr="00E2792C">
        <w:tc>
          <w:tcPr>
            <w:tcW w:w="1271" w:type="dxa"/>
          </w:tcPr>
          <w:p w14:paraId="6EC8A8A1" w14:textId="77777777" w:rsidR="007A72C9" w:rsidRPr="00D42766" w:rsidRDefault="007A72C9" w:rsidP="007A72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22FA1A88" w14:textId="58790E5D" w:rsidR="007A72C9" w:rsidRPr="00D42766" w:rsidRDefault="007A72C9" w:rsidP="007A72C9">
            <w:pPr>
              <w:rPr>
                <w:sz w:val="20"/>
                <w:szCs w:val="20"/>
              </w:rPr>
            </w:pPr>
            <w:r w:rsidRPr="002E5377"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401433C9" w14:textId="77777777" w:rsidR="007A72C9" w:rsidRPr="00DB31DA" w:rsidRDefault="007A72C9" w:rsidP="007A72C9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>§ 7 – Proponujemy dodanie postanowienia o treści:</w:t>
            </w:r>
          </w:p>
          <w:p w14:paraId="7D6E1D9B" w14:textId="393C3F5D" w:rsidR="007A72C9" w:rsidRPr="00DB31DA" w:rsidRDefault="007A72C9" w:rsidP="00CE0374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 xml:space="preserve">„Strony uwzględniając obecnie trudno przewidywalny przyszły rozwój pandemii zgodnie stwierdzają, żadna ze Stron nie jest odpowiedzialna w stosunku do drugiej Strony za opóźnienia lub niewykonanie jej obowiązków wynikających z niniejszej Umowy w przypadku, gdy opóźnienie lub niewykonanie jest rezultatem okoliczności związanych </w:t>
            </w:r>
            <w:r w:rsidRPr="00DB31DA">
              <w:rPr>
                <w:rFonts w:cs="Calibri"/>
                <w:sz w:val="20"/>
                <w:szCs w:val="20"/>
              </w:rPr>
              <w:br/>
              <w:t>z wystąpieniem pandemii COVID-19 wywołanej przez wirusa SARS-CoV-2 lub jego mutacji,  które nie były znane tej Stronie w chwili podpisania Umowy.”</w:t>
            </w:r>
          </w:p>
        </w:tc>
        <w:tc>
          <w:tcPr>
            <w:tcW w:w="5816" w:type="dxa"/>
          </w:tcPr>
          <w:p w14:paraId="50AD4CD6" w14:textId="5320C430" w:rsidR="009D5C1E" w:rsidRDefault="003E74DE" w:rsidP="009D5C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zgody na dodanie proponowanego postanowienia.</w:t>
            </w:r>
          </w:p>
          <w:p w14:paraId="227A9131" w14:textId="77777777" w:rsidR="009D5C1E" w:rsidRDefault="009D5C1E" w:rsidP="009D5C1E">
            <w:pPr>
              <w:jc w:val="both"/>
              <w:rPr>
                <w:sz w:val="20"/>
                <w:szCs w:val="20"/>
              </w:rPr>
            </w:pPr>
          </w:p>
          <w:p w14:paraId="2CD95581" w14:textId="20466C3D" w:rsidR="007A72C9" w:rsidRPr="00D42766" w:rsidRDefault="003E74DE" w:rsidP="009D5C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wyjaśnia , iż w</w:t>
            </w:r>
            <w:r w:rsidRPr="009D5C1E">
              <w:rPr>
                <w:sz w:val="20"/>
                <w:szCs w:val="20"/>
              </w:rPr>
              <w:t xml:space="preserve"> przypadku opóźnienia lub niewykonywania zobowiązania konieczna będzie ocena, czy spowodowały to okoliczności, za które strona zobowiązana ponosi odpowiedzialność , w szczególności, czy mieszczą się one w pojęciu siły wyższej. Okoliczności te mogą także uzasadniać zmianę umowy, czego dotyczy postanowienie zawarte w par. 13 ust. 12 projektu Umowy.</w:t>
            </w:r>
          </w:p>
        </w:tc>
      </w:tr>
      <w:tr w:rsidR="00DB31DA" w:rsidRPr="00D42766" w14:paraId="0D37C841" w14:textId="77777777" w:rsidTr="00E2792C">
        <w:tc>
          <w:tcPr>
            <w:tcW w:w="1271" w:type="dxa"/>
          </w:tcPr>
          <w:p w14:paraId="4D851270" w14:textId="77777777" w:rsidR="00DB31DA" w:rsidRPr="00D42766" w:rsidRDefault="00DB31DA" w:rsidP="00375C3E">
            <w:pPr>
              <w:keepNext/>
              <w:rPr>
                <w:sz w:val="20"/>
                <w:szCs w:val="20"/>
              </w:rPr>
            </w:pPr>
            <w:r w:rsidRPr="00DB31DA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</w:tcPr>
          <w:p w14:paraId="05213F7D" w14:textId="3728F4AE" w:rsidR="00DB31DA" w:rsidRPr="00D42766" w:rsidRDefault="007A72C9" w:rsidP="00375C3E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320FD435" w14:textId="1E05BD66" w:rsidR="00DB31DA" w:rsidRPr="00DB31DA" w:rsidRDefault="00DB31DA" w:rsidP="00375C3E">
            <w:pPr>
              <w:keepNext/>
              <w:rPr>
                <w:rFonts w:ascii="Calibri" w:hAnsi="Calibri" w:cs="Calibri"/>
                <w:sz w:val="20"/>
                <w:szCs w:val="20"/>
              </w:rPr>
            </w:pPr>
            <w:r w:rsidRPr="00DB31DA">
              <w:rPr>
                <w:rFonts w:ascii="Calibri" w:hAnsi="Calibri" w:cs="Calibri"/>
                <w:sz w:val="20"/>
                <w:szCs w:val="20"/>
              </w:rPr>
              <w:t>§ 9 ust. 22 – Czy przez naprawienie w tym kontekście należy rozumieć naprawę doraźną, o ile jest niezbędna?</w:t>
            </w:r>
          </w:p>
        </w:tc>
        <w:tc>
          <w:tcPr>
            <w:tcW w:w="5816" w:type="dxa"/>
          </w:tcPr>
          <w:p w14:paraId="1761300F" w14:textId="77777777" w:rsidR="00E76B76" w:rsidRDefault="00E76B76" w:rsidP="00375C3E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wyjaśnia:</w:t>
            </w:r>
          </w:p>
          <w:p w14:paraId="1792FE5F" w14:textId="77777777" w:rsidR="00E76B76" w:rsidRDefault="00E76B76" w:rsidP="00375C3E">
            <w:pPr>
              <w:keepNext/>
              <w:jc w:val="both"/>
              <w:rPr>
                <w:sz w:val="20"/>
                <w:szCs w:val="20"/>
              </w:rPr>
            </w:pPr>
          </w:p>
          <w:p w14:paraId="13646307" w14:textId="0766B43A" w:rsidR="00DB31DA" w:rsidRPr="00D42766" w:rsidRDefault="00FE59ED" w:rsidP="00375C3E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kontekście zapisu „</w:t>
            </w:r>
            <w:r w:rsidRPr="00FE59ED">
              <w:rPr>
                <w:sz w:val="20"/>
                <w:szCs w:val="20"/>
              </w:rPr>
              <w:t>Niezależnie od czynności w celu trwałego usunięcia Wady systemowej Wykonawca ma obowiązek naprawienia wady składającej się na Wadę systemową w terminach określonych w</w:t>
            </w:r>
            <w:r>
              <w:rPr>
                <w:sz w:val="20"/>
                <w:szCs w:val="20"/>
              </w:rPr>
              <w:t> </w:t>
            </w:r>
            <w:r w:rsidRPr="00FE59ED">
              <w:rPr>
                <w:sz w:val="20"/>
                <w:szCs w:val="20"/>
              </w:rPr>
              <w:t>ust. 17 i 20 niniejszego paragrafu.</w:t>
            </w:r>
            <w:r>
              <w:rPr>
                <w:sz w:val="20"/>
                <w:szCs w:val="20"/>
              </w:rPr>
              <w:t xml:space="preserve">”, jako obowiązek naprawienia wady składającej się na Wadę systemową rozumie </w:t>
            </w:r>
            <w:r w:rsidR="00C96B5B">
              <w:rPr>
                <w:sz w:val="20"/>
                <w:szCs w:val="20"/>
              </w:rPr>
              <w:t xml:space="preserve">usunięcie </w:t>
            </w:r>
            <w:r w:rsidR="0067719C">
              <w:rPr>
                <w:sz w:val="20"/>
                <w:szCs w:val="20"/>
              </w:rPr>
              <w:t>wady</w:t>
            </w:r>
            <w:r>
              <w:rPr>
                <w:sz w:val="20"/>
                <w:szCs w:val="20"/>
              </w:rPr>
              <w:t xml:space="preserve">, czyli </w:t>
            </w:r>
            <w:r w:rsidR="00C96B5B">
              <w:rPr>
                <w:sz w:val="20"/>
                <w:szCs w:val="20"/>
              </w:rPr>
              <w:t xml:space="preserve">przeprowadzenie naprawy </w:t>
            </w:r>
            <w:r>
              <w:rPr>
                <w:sz w:val="20"/>
                <w:szCs w:val="20"/>
              </w:rPr>
              <w:t xml:space="preserve">która </w:t>
            </w:r>
            <w:r w:rsidR="0059176B">
              <w:rPr>
                <w:sz w:val="20"/>
                <w:szCs w:val="20"/>
              </w:rPr>
              <w:t>przywróci pełną sprawność, a</w:t>
            </w:r>
            <w:r w:rsidR="00F0722E">
              <w:rPr>
                <w:sz w:val="20"/>
                <w:szCs w:val="20"/>
              </w:rPr>
              <w:t> </w:t>
            </w:r>
            <w:r w:rsidR="0059176B">
              <w:rPr>
                <w:sz w:val="20"/>
                <w:szCs w:val="20"/>
              </w:rPr>
              <w:t xml:space="preserve">tym samym funkcjonalność elementu pojazdu, części, zespołu lub podzespołu objętego Wadą systemową. Nadmieniamy, że przeprowadzenie naprawy </w:t>
            </w:r>
            <w:r w:rsidR="0059176B" w:rsidRPr="00FE59ED">
              <w:rPr>
                <w:sz w:val="20"/>
                <w:szCs w:val="20"/>
              </w:rPr>
              <w:t>wady składającej się na Wadę systemową</w:t>
            </w:r>
            <w:r w:rsidR="0059176B">
              <w:rPr>
                <w:sz w:val="20"/>
                <w:szCs w:val="20"/>
              </w:rPr>
              <w:t xml:space="preserve"> (</w:t>
            </w:r>
            <w:r w:rsidR="00C96B5B">
              <w:rPr>
                <w:sz w:val="20"/>
                <w:szCs w:val="20"/>
              </w:rPr>
              <w:t>usunięcie usterki</w:t>
            </w:r>
            <w:r w:rsidR="0059176B">
              <w:rPr>
                <w:sz w:val="20"/>
                <w:szCs w:val="20"/>
              </w:rPr>
              <w:t xml:space="preserve">) nie zwalnia Wykonawcy z </w:t>
            </w:r>
            <w:r w:rsidR="0059176B" w:rsidRPr="0059176B">
              <w:rPr>
                <w:sz w:val="20"/>
                <w:szCs w:val="20"/>
              </w:rPr>
              <w:t>wprowadzenia we wszystkich pojazdach rozwiązań trwale eliminujących Wadę systemow</w:t>
            </w:r>
            <w:r w:rsidR="00C96B5B">
              <w:rPr>
                <w:sz w:val="20"/>
                <w:szCs w:val="20"/>
              </w:rPr>
              <w:t>ą</w:t>
            </w:r>
            <w:r w:rsidR="0059176B" w:rsidRPr="0059176B">
              <w:rPr>
                <w:sz w:val="20"/>
                <w:szCs w:val="20"/>
              </w:rPr>
              <w:t>.</w:t>
            </w:r>
          </w:p>
        </w:tc>
      </w:tr>
      <w:tr w:rsidR="00DB31DA" w:rsidRPr="00D42766" w14:paraId="2151124D" w14:textId="77777777" w:rsidTr="00E2792C">
        <w:tc>
          <w:tcPr>
            <w:tcW w:w="1271" w:type="dxa"/>
          </w:tcPr>
          <w:p w14:paraId="300A2EBF" w14:textId="77777777" w:rsidR="00DB31DA" w:rsidRPr="00D42766" w:rsidRDefault="00DB31DA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11B013A8" w14:textId="393F8A75" w:rsidR="00DB31DA" w:rsidRPr="00D42766" w:rsidRDefault="007A72C9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60921821" w14:textId="4261737C" w:rsidR="00DB31DA" w:rsidRPr="00DB31DA" w:rsidRDefault="00DB31DA" w:rsidP="00C55AB5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>§ 9 ust. 29 – Wskazane postanowienia są niemożliwe do zaakceptowania przez Wykonawcę. O ile dopuszczalna jest możliwość modyfikacji regulacji kodeksowych, to jednak proponowane przez Zamawiającego postanowienia nie tylko zwalniają go z obowiązku współdziałania, ale i zdejmują z niego jakąkolwiek odpowiedzialność. Szczególnie kluczowe jest niezwłoczne zawiadamianie Wykonawcy o wadzie, ponieważ zwłoka Zamawiającego może przyczynić się do rozprzestrzenienia wady, jej powiększenia albo utrudnić ustalenie przyczyn jej powstania.</w:t>
            </w:r>
          </w:p>
        </w:tc>
        <w:tc>
          <w:tcPr>
            <w:tcW w:w="5816" w:type="dxa"/>
          </w:tcPr>
          <w:p w14:paraId="18C35234" w14:textId="77777777" w:rsidR="00375C3E" w:rsidRDefault="0067719C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zgodny na proponowaną zmianę.</w:t>
            </w:r>
          </w:p>
          <w:p w14:paraId="5264CA72" w14:textId="77777777" w:rsidR="00375C3E" w:rsidRDefault="00375C3E" w:rsidP="0010122D">
            <w:pPr>
              <w:rPr>
                <w:sz w:val="20"/>
                <w:szCs w:val="20"/>
              </w:rPr>
            </w:pPr>
          </w:p>
          <w:p w14:paraId="2C6E5F77" w14:textId="526ABBA7" w:rsidR="00DB31DA" w:rsidRPr="00D42766" w:rsidRDefault="0067719C" w:rsidP="00375C3E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Postanowienie par. 9 ust. 29 pkt 1 </w:t>
            </w:r>
            <w:r w:rsidR="00713FC3">
              <w:rPr>
                <w:sz w:val="20"/>
                <w:szCs w:val="20"/>
              </w:rPr>
              <w:t xml:space="preserve">projektu Umowy </w:t>
            </w:r>
            <w:r>
              <w:rPr>
                <w:sz w:val="20"/>
                <w:szCs w:val="20"/>
              </w:rPr>
              <w:t>jest konieczne w</w:t>
            </w:r>
            <w:r w:rsidR="00375C3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celu usunięcia wątpliwości odnośnie odpowiedzialności Wykonawcy za wady, które istniały w momencie odbioru pojazdu. Z</w:t>
            </w:r>
            <w:r w:rsidR="00375C3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kolei postanowienie par. 9 pkt 2 </w:t>
            </w:r>
            <w:r w:rsidR="00713FC3">
              <w:rPr>
                <w:sz w:val="20"/>
                <w:szCs w:val="20"/>
              </w:rPr>
              <w:t xml:space="preserve">projektu Umowy </w:t>
            </w:r>
            <w:r>
              <w:rPr>
                <w:sz w:val="20"/>
                <w:szCs w:val="20"/>
              </w:rPr>
              <w:t>jest konieczne w</w:t>
            </w:r>
            <w:r w:rsidR="00375C3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celu uniknięcia wątpliwości odnośnie terminu zgłoszenia wady. Podkreślić należy, iż dostarczenie pojazdu niewadliwego jest obowiązkiem Wykonawcy.</w:t>
            </w:r>
          </w:p>
        </w:tc>
      </w:tr>
      <w:tr w:rsidR="00DB31DA" w:rsidRPr="00D42766" w14:paraId="5C505DA3" w14:textId="77777777" w:rsidTr="00E2792C">
        <w:tc>
          <w:tcPr>
            <w:tcW w:w="1271" w:type="dxa"/>
          </w:tcPr>
          <w:p w14:paraId="3E37E50C" w14:textId="77777777" w:rsidR="00DB31DA" w:rsidRPr="00D42766" w:rsidRDefault="00DB31DA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015AC55F" w14:textId="55AF7CC6" w:rsidR="00DB31DA" w:rsidRPr="002C7F40" w:rsidRDefault="007A72C9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7F9EB8F0" w14:textId="0330F40A" w:rsidR="00DB31DA" w:rsidRPr="00DB31DA" w:rsidRDefault="00DB31DA" w:rsidP="00C55AB5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>§9 ust 30 – Prosimy o wskazanie, jaki pojazd spośród znajdujących się w eksploatacji Zamawiający uzna za zbliżony pod względem parametrów? Czy wystarczający będzie pojazd EN57?</w:t>
            </w:r>
          </w:p>
        </w:tc>
        <w:tc>
          <w:tcPr>
            <w:tcW w:w="5816" w:type="dxa"/>
          </w:tcPr>
          <w:p w14:paraId="0A03C077" w14:textId="77777777" w:rsidR="00DB31DA" w:rsidRDefault="00E76B76" w:rsidP="00E76B76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modyfikuje treść </w:t>
            </w:r>
            <w:r w:rsidRPr="00DB31DA">
              <w:rPr>
                <w:rFonts w:cs="Calibri"/>
                <w:sz w:val="20"/>
                <w:szCs w:val="20"/>
              </w:rPr>
              <w:t>§9 ust 30</w:t>
            </w:r>
            <w:r>
              <w:rPr>
                <w:rFonts w:cs="Calibri"/>
                <w:sz w:val="20"/>
                <w:szCs w:val="20"/>
              </w:rPr>
              <w:t xml:space="preserve"> Umowy i nadaje mu brzmienie:</w:t>
            </w:r>
          </w:p>
          <w:p w14:paraId="5DAE4A1B" w14:textId="77777777" w:rsidR="00E76B76" w:rsidRPr="00E76B76" w:rsidRDefault="00E76B76" w:rsidP="00E76B76">
            <w:pPr>
              <w:jc w:val="both"/>
              <w:rPr>
                <w:sz w:val="20"/>
                <w:szCs w:val="20"/>
              </w:rPr>
            </w:pPr>
          </w:p>
          <w:p w14:paraId="682486B3" w14:textId="58166FA0" w:rsidR="00E76B76" w:rsidRPr="00D42766" w:rsidRDefault="002426CC" w:rsidP="002426CC">
            <w:pPr>
              <w:jc w:val="both"/>
              <w:rPr>
                <w:sz w:val="20"/>
                <w:szCs w:val="20"/>
              </w:rPr>
            </w:pPr>
            <w:r w:rsidRPr="00E76B76">
              <w:rPr>
                <w:sz w:val="20"/>
                <w:szCs w:val="20"/>
              </w:rPr>
              <w:t xml:space="preserve">„W przypadku naprawy Pojazdu w okresie rękojmi lub gwarancji, trwającej dłużej niż </w:t>
            </w:r>
            <w:r w:rsidRPr="00650F33">
              <w:rPr>
                <w:color w:val="FF0000"/>
                <w:sz w:val="20"/>
                <w:szCs w:val="20"/>
              </w:rPr>
              <w:t>30 (trzydzieści)</w:t>
            </w:r>
            <w:r w:rsidR="00922407">
              <w:rPr>
                <w:color w:val="FF0000"/>
                <w:sz w:val="20"/>
                <w:szCs w:val="20"/>
              </w:rPr>
              <w:t xml:space="preserve"> dni kalendarzowych</w:t>
            </w:r>
            <w:r w:rsidR="00922407" w:rsidRPr="00922407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Pr="00650F33">
              <w:rPr>
                <w:strike/>
                <w:color w:val="FF0000"/>
                <w:sz w:val="20"/>
                <w:szCs w:val="20"/>
              </w:rPr>
              <w:t>10 (</w:t>
            </w:r>
            <w:r w:rsidRPr="00922407">
              <w:rPr>
                <w:strike/>
                <w:color w:val="FF0000"/>
                <w:sz w:val="20"/>
                <w:szCs w:val="20"/>
              </w:rPr>
              <w:t>dziesięć) dni roboczych</w:t>
            </w:r>
            <w:r w:rsidRPr="00E76B76">
              <w:rPr>
                <w:sz w:val="20"/>
                <w:szCs w:val="20"/>
              </w:rPr>
              <w:t xml:space="preserve">, jeżeli naprawa połączona jest z niemożnością </w:t>
            </w:r>
            <w:r w:rsidR="008636C1" w:rsidRPr="004F6239">
              <w:rPr>
                <w:color w:val="FF0000"/>
                <w:sz w:val="20"/>
                <w:szCs w:val="20"/>
              </w:rPr>
              <w:t>korzystania</w:t>
            </w:r>
            <w:r w:rsidR="008636C1" w:rsidRPr="004F6239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Pr="004F6239">
              <w:rPr>
                <w:strike/>
                <w:color w:val="FF0000"/>
                <w:sz w:val="20"/>
                <w:szCs w:val="20"/>
              </w:rPr>
              <w:t>użytkowania</w:t>
            </w:r>
            <w:r w:rsidRPr="00E76B76">
              <w:rPr>
                <w:sz w:val="20"/>
                <w:szCs w:val="20"/>
              </w:rPr>
              <w:t xml:space="preserve"> przez Zamawiającego</w:t>
            </w:r>
            <w:r>
              <w:rPr>
                <w:sz w:val="20"/>
                <w:szCs w:val="20"/>
              </w:rPr>
              <w:t xml:space="preserve"> </w:t>
            </w:r>
            <w:r w:rsidRPr="0086598B">
              <w:rPr>
                <w:color w:val="FF0000"/>
                <w:sz w:val="20"/>
                <w:szCs w:val="20"/>
              </w:rPr>
              <w:t>z</w:t>
            </w:r>
            <w:r w:rsidRPr="00E76B76">
              <w:rPr>
                <w:sz w:val="20"/>
                <w:szCs w:val="20"/>
              </w:rPr>
              <w:t xml:space="preserve"> Pojazdu zgodnie z</w:t>
            </w:r>
            <w:r w:rsidR="00A71604">
              <w:rPr>
                <w:sz w:val="20"/>
                <w:szCs w:val="20"/>
              </w:rPr>
              <w:t> </w:t>
            </w:r>
            <w:r w:rsidRPr="00E76B76">
              <w:rPr>
                <w:sz w:val="20"/>
                <w:szCs w:val="20"/>
              </w:rPr>
              <w:t xml:space="preserve">przeznaczeniem, Wykonawca </w:t>
            </w:r>
            <w:r w:rsidRPr="0086598B">
              <w:rPr>
                <w:color w:val="FF0000"/>
                <w:sz w:val="20"/>
                <w:szCs w:val="20"/>
              </w:rPr>
              <w:t xml:space="preserve">zobowiązany </w:t>
            </w:r>
            <w:r w:rsidR="008636C1">
              <w:rPr>
                <w:color w:val="FF0000"/>
                <w:sz w:val="20"/>
                <w:szCs w:val="20"/>
              </w:rPr>
              <w:t xml:space="preserve">będzie </w:t>
            </w:r>
            <w:r>
              <w:rPr>
                <w:color w:val="FF0000"/>
                <w:sz w:val="20"/>
                <w:szCs w:val="20"/>
              </w:rPr>
              <w:t>pokryć koszty</w:t>
            </w:r>
            <w:r w:rsidRPr="0046727B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lastRenderedPageBreak/>
              <w:t>pon</w:t>
            </w:r>
            <w:r w:rsidR="008636C1">
              <w:rPr>
                <w:color w:val="FF0000"/>
                <w:sz w:val="20"/>
                <w:szCs w:val="20"/>
              </w:rPr>
              <w:t>iesione</w:t>
            </w:r>
            <w:r>
              <w:rPr>
                <w:color w:val="FF0000"/>
                <w:sz w:val="20"/>
                <w:szCs w:val="20"/>
              </w:rPr>
              <w:t xml:space="preserve"> przez Zamawiającego w </w:t>
            </w:r>
            <w:r w:rsidR="008636C1">
              <w:rPr>
                <w:color w:val="FF0000"/>
                <w:sz w:val="20"/>
                <w:szCs w:val="20"/>
              </w:rPr>
              <w:t>związku z</w:t>
            </w:r>
            <w:r>
              <w:rPr>
                <w:color w:val="FF0000"/>
                <w:sz w:val="20"/>
                <w:szCs w:val="20"/>
              </w:rPr>
              <w:t xml:space="preserve"> wynaj</w:t>
            </w:r>
            <w:r w:rsidR="008636C1">
              <w:rPr>
                <w:color w:val="FF0000"/>
                <w:sz w:val="20"/>
                <w:szCs w:val="20"/>
              </w:rPr>
              <w:t>ęciem przez Zamawiającego pojazdu lub pojazdów zastępczych</w:t>
            </w:r>
            <w:r w:rsidRPr="004F6239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Pr="0086598B">
              <w:rPr>
                <w:strike/>
                <w:color w:val="FF0000"/>
                <w:sz w:val="20"/>
                <w:szCs w:val="20"/>
              </w:rPr>
              <w:t>zapewni Zamawiającemu</w:t>
            </w:r>
            <w:r w:rsidRPr="00E76B76">
              <w:rPr>
                <w:sz w:val="20"/>
                <w:szCs w:val="20"/>
              </w:rPr>
              <w:t xml:space="preserve"> na czas naprawy lub wymiany</w:t>
            </w:r>
            <w:r w:rsidR="008636C1">
              <w:rPr>
                <w:sz w:val="20"/>
                <w:szCs w:val="20"/>
              </w:rPr>
              <w:t xml:space="preserve"> </w:t>
            </w:r>
            <w:r w:rsidR="008636C1" w:rsidRPr="004F6239">
              <w:rPr>
                <w:color w:val="FF0000"/>
                <w:sz w:val="20"/>
                <w:szCs w:val="20"/>
              </w:rPr>
              <w:t xml:space="preserve">pojazdu nabytego od Wykonawcy. </w:t>
            </w:r>
            <w:r w:rsidRPr="004F6239">
              <w:rPr>
                <w:color w:val="FF0000"/>
                <w:sz w:val="20"/>
                <w:szCs w:val="20"/>
              </w:rPr>
              <w:t xml:space="preserve">Decyzja </w:t>
            </w:r>
            <w:r w:rsidRPr="007046D2">
              <w:rPr>
                <w:color w:val="FF0000"/>
                <w:sz w:val="20"/>
                <w:szCs w:val="20"/>
              </w:rPr>
              <w:t xml:space="preserve">o typie wynajętego pojazdu zastępczego lub pojazdów zastępczych leży po stronie Zamawiającego i zostanie podjęta w oparciu o </w:t>
            </w:r>
            <w:r w:rsidR="0067719C">
              <w:rPr>
                <w:color w:val="FF0000"/>
                <w:sz w:val="20"/>
                <w:szCs w:val="20"/>
              </w:rPr>
              <w:t xml:space="preserve">dostępność na rynku </w:t>
            </w:r>
            <w:r w:rsidRPr="007046D2">
              <w:rPr>
                <w:color w:val="FF0000"/>
                <w:sz w:val="20"/>
                <w:szCs w:val="20"/>
              </w:rPr>
              <w:t>elektryczn</w:t>
            </w:r>
            <w:r w:rsidR="0067719C">
              <w:rPr>
                <w:color w:val="FF0000"/>
                <w:sz w:val="20"/>
                <w:szCs w:val="20"/>
              </w:rPr>
              <w:t>ych</w:t>
            </w:r>
            <w:r w:rsidRPr="007046D2">
              <w:rPr>
                <w:color w:val="FF0000"/>
                <w:sz w:val="20"/>
                <w:szCs w:val="20"/>
              </w:rPr>
              <w:t xml:space="preserve"> zespoł</w:t>
            </w:r>
            <w:r w:rsidR="0067719C">
              <w:rPr>
                <w:color w:val="FF0000"/>
                <w:sz w:val="20"/>
                <w:szCs w:val="20"/>
              </w:rPr>
              <w:t>ów</w:t>
            </w:r>
            <w:r w:rsidRPr="007046D2">
              <w:rPr>
                <w:color w:val="FF0000"/>
                <w:sz w:val="20"/>
                <w:szCs w:val="20"/>
              </w:rPr>
              <w:t xml:space="preserve"> trakcyjn</w:t>
            </w:r>
            <w:r w:rsidR="0067719C">
              <w:rPr>
                <w:color w:val="FF0000"/>
                <w:sz w:val="20"/>
                <w:szCs w:val="20"/>
              </w:rPr>
              <w:t>ych</w:t>
            </w:r>
            <w:r w:rsidRPr="007046D2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do wynajęcia</w:t>
            </w:r>
            <w:r w:rsidRPr="007046D2">
              <w:rPr>
                <w:color w:val="FF0000"/>
                <w:sz w:val="20"/>
                <w:szCs w:val="20"/>
              </w:rPr>
              <w:t xml:space="preserve">. </w:t>
            </w:r>
            <w:r>
              <w:rPr>
                <w:color w:val="FF0000"/>
                <w:sz w:val="20"/>
                <w:szCs w:val="20"/>
              </w:rPr>
              <w:t xml:space="preserve">W przypadku dostępności na rynku do wynajęcia różnych typów </w:t>
            </w:r>
            <w:r w:rsidRPr="007046D2">
              <w:rPr>
                <w:color w:val="FF0000"/>
                <w:sz w:val="20"/>
                <w:szCs w:val="20"/>
              </w:rPr>
              <w:t>elektryczn</w:t>
            </w:r>
            <w:r>
              <w:rPr>
                <w:color w:val="FF0000"/>
                <w:sz w:val="20"/>
                <w:szCs w:val="20"/>
              </w:rPr>
              <w:t>ych</w:t>
            </w:r>
            <w:r w:rsidRPr="007046D2">
              <w:rPr>
                <w:color w:val="FF0000"/>
                <w:sz w:val="20"/>
                <w:szCs w:val="20"/>
              </w:rPr>
              <w:t xml:space="preserve"> zespoł</w:t>
            </w:r>
            <w:r>
              <w:rPr>
                <w:color w:val="FF0000"/>
                <w:sz w:val="20"/>
                <w:szCs w:val="20"/>
              </w:rPr>
              <w:t>ów</w:t>
            </w:r>
            <w:r w:rsidRPr="007046D2">
              <w:rPr>
                <w:color w:val="FF0000"/>
                <w:sz w:val="20"/>
                <w:szCs w:val="20"/>
              </w:rPr>
              <w:t xml:space="preserve"> trakcyjn</w:t>
            </w:r>
            <w:r>
              <w:rPr>
                <w:color w:val="FF0000"/>
                <w:sz w:val="20"/>
                <w:szCs w:val="20"/>
              </w:rPr>
              <w:t>ych Zamawiający dokona wyboru pojazdu zastępczego lub pojazdów zastępczych</w:t>
            </w:r>
            <w:r w:rsidRPr="004F6239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="004F6239" w:rsidRPr="004F6239">
              <w:rPr>
                <w:strike/>
                <w:color w:val="FF0000"/>
                <w:sz w:val="20"/>
                <w:szCs w:val="20"/>
              </w:rPr>
              <w:t>pojazd zastępczy lub pojazdy zastępcze</w:t>
            </w:r>
            <w:r w:rsidR="004F6239" w:rsidRPr="00E76B76">
              <w:rPr>
                <w:sz w:val="20"/>
                <w:szCs w:val="20"/>
              </w:rPr>
              <w:t xml:space="preserve"> </w:t>
            </w:r>
            <w:r w:rsidRPr="00E76B76">
              <w:rPr>
                <w:sz w:val="20"/>
                <w:szCs w:val="20"/>
              </w:rPr>
              <w:t>o</w:t>
            </w:r>
            <w:r w:rsidR="004F6239">
              <w:rPr>
                <w:sz w:val="20"/>
                <w:szCs w:val="20"/>
              </w:rPr>
              <w:t xml:space="preserve"> </w:t>
            </w:r>
            <w:r w:rsidRPr="0046727B">
              <w:rPr>
                <w:sz w:val="20"/>
                <w:szCs w:val="20"/>
              </w:rPr>
              <w:t xml:space="preserve">parametrach </w:t>
            </w:r>
            <w:r>
              <w:rPr>
                <w:color w:val="FF0000"/>
                <w:sz w:val="20"/>
                <w:szCs w:val="20"/>
              </w:rPr>
              <w:t xml:space="preserve">najbardziej </w:t>
            </w:r>
            <w:r w:rsidRPr="0046727B">
              <w:rPr>
                <w:sz w:val="20"/>
                <w:szCs w:val="20"/>
              </w:rPr>
              <w:t xml:space="preserve">zbliżonych </w:t>
            </w:r>
            <w:r w:rsidRPr="00E76B76">
              <w:rPr>
                <w:sz w:val="20"/>
                <w:szCs w:val="20"/>
              </w:rPr>
              <w:t>do Pojazdu będącego przedmiotem naprawy pod względem liczby miejsc, standardu i prędkości eksploatacyjnej i</w:t>
            </w:r>
            <w:r w:rsidR="00A71604">
              <w:rPr>
                <w:sz w:val="20"/>
                <w:szCs w:val="20"/>
              </w:rPr>
              <w:t> </w:t>
            </w:r>
            <w:r w:rsidRPr="00E76B76">
              <w:rPr>
                <w:sz w:val="20"/>
                <w:szCs w:val="20"/>
              </w:rPr>
              <w:t>pod względem zachowania funkcjonalności</w:t>
            </w:r>
            <w:r>
              <w:rPr>
                <w:sz w:val="20"/>
                <w:szCs w:val="20"/>
              </w:rPr>
              <w:t xml:space="preserve">. </w:t>
            </w:r>
            <w:r w:rsidRPr="0046727B">
              <w:rPr>
                <w:color w:val="FF0000"/>
                <w:sz w:val="20"/>
                <w:szCs w:val="20"/>
              </w:rPr>
              <w:t>Liczba wynajętych pojazdów zastępczych zależna będzie od parametr</w:t>
            </w:r>
            <w:r>
              <w:rPr>
                <w:color w:val="FF0000"/>
                <w:sz w:val="20"/>
                <w:szCs w:val="20"/>
              </w:rPr>
              <w:t>u</w:t>
            </w:r>
            <w:r w:rsidRPr="0046727B">
              <w:rPr>
                <w:color w:val="FF0000"/>
                <w:sz w:val="20"/>
                <w:szCs w:val="20"/>
              </w:rPr>
              <w:t xml:space="preserve"> liczby miejsc.</w:t>
            </w:r>
            <w:r>
              <w:rPr>
                <w:color w:val="FF0000"/>
                <w:sz w:val="20"/>
                <w:szCs w:val="20"/>
              </w:rPr>
              <w:t>”</w:t>
            </w:r>
          </w:p>
        </w:tc>
      </w:tr>
      <w:tr w:rsidR="00DB31DA" w:rsidRPr="00D42766" w14:paraId="7EADAF6D" w14:textId="77777777" w:rsidTr="00E2792C">
        <w:tc>
          <w:tcPr>
            <w:tcW w:w="1271" w:type="dxa"/>
            <w:shd w:val="clear" w:color="auto" w:fill="auto"/>
          </w:tcPr>
          <w:p w14:paraId="1225238A" w14:textId="77777777" w:rsidR="00DB31DA" w:rsidRPr="00DB31DA" w:rsidRDefault="00DB31DA" w:rsidP="0010122D">
            <w:pPr>
              <w:rPr>
                <w:sz w:val="20"/>
                <w:szCs w:val="20"/>
              </w:rPr>
            </w:pPr>
            <w:r w:rsidRPr="00DB31DA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</w:tcPr>
          <w:p w14:paraId="35D11922" w14:textId="2538A703" w:rsidR="00DB31DA" w:rsidRPr="00D42766" w:rsidRDefault="007A72C9" w:rsidP="0010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64EFFA15" w14:textId="6A006E3D" w:rsidR="00DB31DA" w:rsidRPr="00DB31DA" w:rsidRDefault="00DB31DA" w:rsidP="00DB31DA">
            <w:pPr>
              <w:pStyle w:val="Zwykytekst"/>
              <w:jc w:val="both"/>
              <w:rPr>
                <w:rFonts w:cs="Calibri"/>
                <w:b/>
                <w:sz w:val="20"/>
                <w:szCs w:val="20"/>
              </w:rPr>
            </w:pPr>
            <w:r w:rsidRPr="00DB31DA">
              <w:rPr>
                <w:rFonts w:cs="Calibri"/>
                <w:b/>
                <w:sz w:val="20"/>
                <w:szCs w:val="20"/>
              </w:rPr>
              <w:t>Załącznik nr 4 do Umowy – Kody źródłowe</w:t>
            </w:r>
          </w:p>
          <w:p w14:paraId="0ED621ED" w14:textId="080EE38D" w:rsidR="00DB31DA" w:rsidRPr="00DB31DA" w:rsidRDefault="00DB31DA" w:rsidP="00C55AB5">
            <w:pPr>
              <w:pStyle w:val="Zwykytekst"/>
              <w:jc w:val="both"/>
              <w:rPr>
                <w:rFonts w:cs="Calibri"/>
                <w:sz w:val="20"/>
                <w:szCs w:val="20"/>
              </w:rPr>
            </w:pPr>
            <w:r w:rsidRPr="00DB31DA">
              <w:rPr>
                <w:rFonts w:cs="Calibri"/>
                <w:sz w:val="20"/>
                <w:szCs w:val="20"/>
              </w:rPr>
              <w:t>Wnioskujemy o całkowite odstąpienie od wymagania dot.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DB31DA">
              <w:rPr>
                <w:rFonts w:cs="Calibri"/>
                <w:sz w:val="20"/>
                <w:szCs w:val="20"/>
              </w:rPr>
              <w:t>zdeponowania kodów źródłowych. W zasadzie niemożliwe jest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DB31DA">
              <w:rPr>
                <w:rFonts w:cs="Calibri"/>
                <w:sz w:val="20"/>
                <w:szCs w:val="20"/>
              </w:rPr>
              <w:t>pozyskanie od dostawców oprogramowania zgody na taką czynność na warunkach opisanych przez Zamawiającego.</w:t>
            </w:r>
          </w:p>
        </w:tc>
        <w:tc>
          <w:tcPr>
            <w:tcW w:w="5816" w:type="dxa"/>
          </w:tcPr>
          <w:p w14:paraId="7EBB0638" w14:textId="4390848D" w:rsidR="00A40504" w:rsidRDefault="00A40504" w:rsidP="00744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nie wyraża zgody na </w:t>
            </w:r>
            <w:r w:rsidR="00841382">
              <w:rPr>
                <w:sz w:val="20"/>
                <w:szCs w:val="20"/>
              </w:rPr>
              <w:t>proponowaną zmianę.</w:t>
            </w:r>
          </w:p>
          <w:p w14:paraId="2E3868D8" w14:textId="77777777" w:rsidR="00DB31DA" w:rsidRDefault="00DB31DA" w:rsidP="00744F8D">
            <w:pPr>
              <w:jc w:val="both"/>
              <w:rPr>
                <w:sz w:val="20"/>
                <w:szCs w:val="20"/>
              </w:rPr>
            </w:pPr>
          </w:p>
          <w:p w14:paraId="2D966BAE" w14:textId="3D29C58F" w:rsidR="00A40504" w:rsidRPr="00D42766" w:rsidRDefault="00744F8D" w:rsidP="00744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opinii Zamawiającego nie zasadne jest odstąpienie od żądania zdeponowania kodów źródłowych wskazując, iż zabezpiecza to jego interesy, a ponadto stało się to standardem rynkowym.</w:t>
            </w:r>
          </w:p>
        </w:tc>
      </w:tr>
    </w:tbl>
    <w:p w14:paraId="138C94A4" w14:textId="71AB9B40" w:rsidR="00FD28D5" w:rsidRPr="002756EC" w:rsidRDefault="00FD28D5" w:rsidP="002756EC">
      <w:pPr>
        <w:rPr>
          <w:rFonts w:asciiTheme="minorHAnsi" w:hAnsiTheme="minorHAnsi" w:cstheme="minorHAnsi"/>
          <w:sz w:val="20"/>
          <w:szCs w:val="20"/>
        </w:rPr>
      </w:pPr>
    </w:p>
    <w:sectPr w:rsidR="00FD28D5" w:rsidRPr="002756EC" w:rsidSect="00BC40E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2552" w:right="1418" w:bottom="124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CA0E4" w14:textId="77777777" w:rsidR="00E1751E" w:rsidRDefault="00E1751E">
      <w:r>
        <w:separator/>
      </w:r>
    </w:p>
  </w:endnote>
  <w:endnote w:type="continuationSeparator" w:id="0">
    <w:p w14:paraId="50F37434" w14:textId="77777777" w:rsidR="00E1751E" w:rsidRDefault="00E1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B08" w14:textId="77777777" w:rsidR="00155CA5" w:rsidRPr="003C4439" w:rsidRDefault="00155CA5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7D5B591C" w:rsidR="00155CA5" w:rsidRDefault="00483A38" w:rsidP="00142CD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1312" behindDoc="1" locked="0" layoutInCell="1" allowOverlap="1" wp14:anchorId="6F3397E9" wp14:editId="3476922A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1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94B226" w14:textId="77777777" w:rsidR="00155CA5" w:rsidRPr="003C4439" w:rsidRDefault="00155CA5" w:rsidP="00D7114D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3397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237pt;margin-top:4.45pt;width:251.95pt;height:42.7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" stroked="f">
              <v:fill opacity="0"/>
              <v:textbox inset="0,0,0,0">
                <w:txbxContent>
                  <w:p w14:paraId="4A94B226" w14:textId="77777777" w:rsidR="00155CA5" w:rsidRPr="003C4439" w:rsidRDefault="00155CA5" w:rsidP="00D7114D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8D8F42E" w14:textId="77777777" w:rsidR="00155CA5" w:rsidRDefault="00155CA5" w:rsidP="00142CDA">
    <w:pPr>
      <w:pStyle w:val="Stopka"/>
    </w:pPr>
  </w:p>
  <w:p w14:paraId="261C46E7" w14:textId="77777777" w:rsidR="00155CA5" w:rsidRPr="00AB7BC5" w:rsidRDefault="00155CA5" w:rsidP="00AB7BC5">
    <w:pPr>
      <w:pageBreakBefore/>
      <w:ind w:right="-18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3F19" w14:textId="77777777" w:rsidR="00155CA5" w:rsidRPr="003C4439" w:rsidRDefault="00155CA5" w:rsidP="004C68E1">
    <w:pPr>
      <w:pStyle w:val="Stopka"/>
      <w:rPr>
        <w:sz w:val="22"/>
        <w:szCs w:val="22"/>
      </w:rPr>
    </w:pPr>
  </w:p>
  <w:p w14:paraId="6698654A" w14:textId="28C2AC4E" w:rsidR="00155CA5" w:rsidRDefault="00483A3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144" behindDoc="1" locked="0" layoutInCell="1" allowOverlap="1" wp14:anchorId="2943BBBF" wp14:editId="1D28293C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DB385" w14:textId="70C6E1A9" w:rsidR="00155CA5" w:rsidRPr="003C4439" w:rsidRDefault="00155CA5" w:rsidP="00F94E10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3BBB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37pt;margin-top:4.45pt;width:251.95pt;height:42.7pt;z-index:-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" stroked="f">
              <v:fill opacity="0"/>
              <v:textbox inset="0,0,0,0">
                <w:txbxContent>
                  <w:p w14:paraId="4A3DB385" w14:textId="70C6E1A9" w:rsidR="00155CA5" w:rsidRPr="003C4439" w:rsidRDefault="00155CA5" w:rsidP="00F94E10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3120" behindDoc="1" locked="0" layoutInCell="1" allowOverlap="1" wp14:anchorId="08D89E9B" wp14:editId="79495641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79AB7" w14:textId="7AC69653" w:rsidR="00155CA5" w:rsidRPr="003C4439" w:rsidRDefault="00155CA5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D89E9B" id="Text Box 2" o:spid="_x0000_s1030" type="#_x0000_t202" style="position:absolute;margin-left:138pt;margin-top:4.45pt;width:91.15pt;height:35.95pt;z-index:-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" stroked="f">
              <v:fill opacity="0"/>
              <v:textbox inset="0,0,0,0">
                <w:txbxContent>
                  <w:p w14:paraId="59879AB7" w14:textId="7AC69653" w:rsidR="00155CA5" w:rsidRPr="003C4439" w:rsidRDefault="00155CA5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F72C576" w14:textId="77777777" w:rsidR="00155CA5" w:rsidRDefault="00155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6B28A" w14:textId="77777777" w:rsidR="00E1751E" w:rsidRDefault="00E1751E">
      <w:r>
        <w:separator/>
      </w:r>
    </w:p>
  </w:footnote>
  <w:footnote w:type="continuationSeparator" w:id="0">
    <w:p w14:paraId="0C4FD85F" w14:textId="77777777" w:rsidR="00E1751E" w:rsidRDefault="00E1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665E" w14:textId="0DAE37A8" w:rsidR="00155CA5" w:rsidRDefault="00483A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155CA5" w:rsidRPr="00B23024" w:rsidRDefault="00155CA5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" filled="f" stroked="f">
              <v:textbox>
                <w:txbxContent>
                  <w:p w14:paraId="53DF1233" w14:textId="77777777" w:rsidR="00155CA5" w:rsidRPr="00B23024" w:rsidRDefault="00155CA5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</w:t>
    </w:r>
    <w:r w:rsidR="00A36E22">
      <w:t xml:space="preserve">                                                                </w:t>
    </w:r>
    <w:r w:rsidR="00155CA5">
      <w:t xml:space="preserve">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64EE" w14:textId="2E50170A" w:rsidR="00AD1E3F" w:rsidRDefault="005075EE" w:rsidP="00AD1E3F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4EE87E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 w:rsidR="00483A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155CA5" w:rsidRPr="00AC6A81" w:rsidRDefault="00155CA5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" filled="f" stroked="f">
              <v:textbox>
                <w:txbxContent>
                  <w:p w14:paraId="1CC2FCEF" w14:textId="77777777" w:rsidR="00155CA5" w:rsidRPr="00AC6A81" w:rsidRDefault="00155CA5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                </w:t>
    </w:r>
    <w:r w:rsidR="00AD1E3F">
      <w:t xml:space="preserve">                         </w:t>
    </w:r>
  </w:p>
  <w:p w14:paraId="56F0B588" w14:textId="77777777" w:rsidR="00AD1E3F" w:rsidRDefault="00AD1E3F" w:rsidP="00AD1E3F"/>
  <w:p w14:paraId="6B710FA6" w14:textId="77777777" w:rsidR="00155CA5" w:rsidRDefault="00155CA5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31"/>
    <w:multiLevelType w:val="hybridMultilevel"/>
    <w:tmpl w:val="5BE86200"/>
    <w:lvl w:ilvl="0" w:tplc="06320356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02E12706"/>
    <w:multiLevelType w:val="hybridMultilevel"/>
    <w:tmpl w:val="ECA86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55788B"/>
    <w:multiLevelType w:val="hybridMultilevel"/>
    <w:tmpl w:val="A704B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34040"/>
    <w:multiLevelType w:val="hybridMultilevel"/>
    <w:tmpl w:val="17961FE2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73313C"/>
    <w:multiLevelType w:val="hybridMultilevel"/>
    <w:tmpl w:val="16A28CA0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EF1F3A"/>
    <w:multiLevelType w:val="hybridMultilevel"/>
    <w:tmpl w:val="7382C1AC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71C47"/>
    <w:multiLevelType w:val="hybridMultilevel"/>
    <w:tmpl w:val="29BC64FE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72556E9"/>
    <w:multiLevelType w:val="hybridMultilevel"/>
    <w:tmpl w:val="C9DA4AB0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75CBD"/>
    <w:multiLevelType w:val="hybridMultilevel"/>
    <w:tmpl w:val="1EE8F22E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1D55A5"/>
    <w:multiLevelType w:val="hybridMultilevel"/>
    <w:tmpl w:val="B26EA8E8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A11EA0"/>
    <w:multiLevelType w:val="hybridMultilevel"/>
    <w:tmpl w:val="31642B04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3A2549"/>
    <w:multiLevelType w:val="hybridMultilevel"/>
    <w:tmpl w:val="B23E9DB0"/>
    <w:lvl w:ilvl="0" w:tplc="D7AEE1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AF6A2B"/>
    <w:multiLevelType w:val="hybridMultilevel"/>
    <w:tmpl w:val="61B83818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3B03AE"/>
    <w:multiLevelType w:val="hybridMultilevel"/>
    <w:tmpl w:val="ECCAB6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BD66D5F"/>
    <w:multiLevelType w:val="hybridMultilevel"/>
    <w:tmpl w:val="353E1350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E729FD"/>
    <w:multiLevelType w:val="hybridMultilevel"/>
    <w:tmpl w:val="1A86F6A6"/>
    <w:lvl w:ilvl="0" w:tplc="153E3D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E6E7486"/>
    <w:multiLevelType w:val="hybridMultilevel"/>
    <w:tmpl w:val="1918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0175A3"/>
    <w:multiLevelType w:val="hybridMultilevel"/>
    <w:tmpl w:val="5DEEDF60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971F91"/>
    <w:multiLevelType w:val="hybridMultilevel"/>
    <w:tmpl w:val="643855C6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4A5559A"/>
    <w:multiLevelType w:val="hybridMultilevel"/>
    <w:tmpl w:val="7D54A4BC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5621F02"/>
    <w:multiLevelType w:val="hybridMultilevel"/>
    <w:tmpl w:val="A704EB96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1680F"/>
    <w:multiLevelType w:val="hybridMultilevel"/>
    <w:tmpl w:val="AAD2AB62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F76543"/>
    <w:multiLevelType w:val="hybridMultilevel"/>
    <w:tmpl w:val="0360ED60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75DF9"/>
    <w:multiLevelType w:val="hybridMultilevel"/>
    <w:tmpl w:val="AA7A793C"/>
    <w:lvl w:ilvl="0" w:tplc="153E3D6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FD5C4B"/>
    <w:multiLevelType w:val="hybridMultilevel"/>
    <w:tmpl w:val="F3188D9E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F3501E"/>
    <w:multiLevelType w:val="hybridMultilevel"/>
    <w:tmpl w:val="BB7E6046"/>
    <w:lvl w:ilvl="0" w:tplc="153E3D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2627CC6"/>
    <w:multiLevelType w:val="hybridMultilevel"/>
    <w:tmpl w:val="0F06A26E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1D67C3"/>
    <w:multiLevelType w:val="hybridMultilevel"/>
    <w:tmpl w:val="C1A45302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1A678A"/>
    <w:multiLevelType w:val="hybridMultilevel"/>
    <w:tmpl w:val="B880A738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5E5249"/>
    <w:multiLevelType w:val="hybridMultilevel"/>
    <w:tmpl w:val="063457E2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ED6299"/>
    <w:multiLevelType w:val="hybridMultilevel"/>
    <w:tmpl w:val="BFC6804E"/>
    <w:lvl w:ilvl="0" w:tplc="153E3D62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0" w15:restartNumberingAfterBreak="0">
    <w:nsid w:val="53192DF0"/>
    <w:multiLevelType w:val="hybridMultilevel"/>
    <w:tmpl w:val="DAB4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2" w15:restartNumberingAfterBreak="0">
    <w:nsid w:val="5CFC0863"/>
    <w:multiLevelType w:val="hybridMultilevel"/>
    <w:tmpl w:val="DDDE16D0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4A708B"/>
    <w:multiLevelType w:val="hybridMultilevel"/>
    <w:tmpl w:val="8BEA2498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464F1"/>
    <w:multiLevelType w:val="hybridMultilevel"/>
    <w:tmpl w:val="61FA179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5D43159"/>
    <w:multiLevelType w:val="hybridMultilevel"/>
    <w:tmpl w:val="DD42EE74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DC2FC1"/>
    <w:multiLevelType w:val="hybridMultilevel"/>
    <w:tmpl w:val="686A48B2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EE216B5"/>
    <w:multiLevelType w:val="hybridMultilevel"/>
    <w:tmpl w:val="7F94F998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6003846"/>
    <w:multiLevelType w:val="hybridMultilevel"/>
    <w:tmpl w:val="1D7A4BE0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473C8A"/>
    <w:multiLevelType w:val="hybridMultilevel"/>
    <w:tmpl w:val="577C821E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FB50A33"/>
    <w:multiLevelType w:val="hybridMultilevel"/>
    <w:tmpl w:val="E74CDA1E"/>
    <w:lvl w:ilvl="0" w:tplc="153E3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8"/>
  </w:num>
  <w:num w:numId="4">
    <w:abstractNumId w:val="34"/>
  </w:num>
  <w:num w:numId="5">
    <w:abstractNumId w:val="35"/>
  </w:num>
  <w:num w:numId="6">
    <w:abstractNumId w:val="14"/>
  </w:num>
  <w:num w:numId="7">
    <w:abstractNumId w:val="25"/>
  </w:num>
  <w:num w:numId="8">
    <w:abstractNumId w:val="16"/>
  </w:num>
  <w:num w:numId="9">
    <w:abstractNumId w:val="28"/>
  </w:num>
  <w:num w:numId="10">
    <w:abstractNumId w:val="42"/>
  </w:num>
  <w:num w:numId="11">
    <w:abstractNumId w:val="15"/>
  </w:num>
  <w:num w:numId="12">
    <w:abstractNumId w:val="43"/>
  </w:num>
  <w:num w:numId="13">
    <w:abstractNumId w:val="22"/>
  </w:num>
  <w:num w:numId="14">
    <w:abstractNumId w:val="38"/>
  </w:num>
  <w:num w:numId="15">
    <w:abstractNumId w:val="29"/>
  </w:num>
  <w:num w:numId="16">
    <w:abstractNumId w:val="33"/>
  </w:num>
  <w:num w:numId="17">
    <w:abstractNumId w:val="45"/>
  </w:num>
  <w:num w:numId="18">
    <w:abstractNumId w:val="12"/>
  </w:num>
  <w:num w:numId="19">
    <w:abstractNumId w:val="9"/>
  </w:num>
  <w:num w:numId="20">
    <w:abstractNumId w:val="39"/>
  </w:num>
  <w:num w:numId="21">
    <w:abstractNumId w:val="10"/>
  </w:num>
  <w:num w:numId="22">
    <w:abstractNumId w:val="37"/>
  </w:num>
  <w:num w:numId="23">
    <w:abstractNumId w:val="40"/>
  </w:num>
  <w:num w:numId="24">
    <w:abstractNumId w:val="50"/>
  </w:num>
  <w:num w:numId="25">
    <w:abstractNumId w:val="13"/>
  </w:num>
  <w:num w:numId="26">
    <w:abstractNumId w:val="48"/>
  </w:num>
  <w:num w:numId="27">
    <w:abstractNumId w:val="49"/>
  </w:num>
  <w:num w:numId="28">
    <w:abstractNumId w:val="31"/>
  </w:num>
  <w:num w:numId="29">
    <w:abstractNumId w:val="23"/>
  </w:num>
  <w:num w:numId="30">
    <w:abstractNumId w:val="27"/>
  </w:num>
  <w:num w:numId="31">
    <w:abstractNumId w:val="20"/>
  </w:num>
  <w:num w:numId="32">
    <w:abstractNumId w:val="46"/>
  </w:num>
  <w:num w:numId="33">
    <w:abstractNumId w:val="47"/>
  </w:num>
  <w:num w:numId="34">
    <w:abstractNumId w:val="11"/>
  </w:num>
  <w:num w:numId="35">
    <w:abstractNumId w:val="26"/>
  </w:num>
  <w:num w:numId="36">
    <w:abstractNumId w:val="19"/>
  </w:num>
  <w:num w:numId="37">
    <w:abstractNumId w:val="8"/>
  </w:num>
  <w:num w:numId="38">
    <w:abstractNumId w:val="24"/>
  </w:num>
  <w:num w:numId="39">
    <w:abstractNumId w:val="30"/>
  </w:num>
  <w:num w:numId="40">
    <w:abstractNumId w:val="41"/>
  </w:num>
  <w:num w:numId="41">
    <w:abstractNumId w:val="21"/>
  </w:num>
  <w:num w:numId="42">
    <w:abstractNumId w:val="7"/>
  </w:num>
  <w:num w:numId="43">
    <w:abstractNumId w:val="44"/>
  </w:num>
  <w:num w:numId="44">
    <w:abstractNumId w:val="17"/>
  </w:num>
  <w:num w:numId="45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5C"/>
    <w:rsid w:val="00003DA4"/>
    <w:rsid w:val="00003DD9"/>
    <w:rsid w:val="000046E8"/>
    <w:rsid w:val="0001040C"/>
    <w:rsid w:val="000115E7"/>
    <w:rsid w:val="00015218"/>
    <w:rsid w:val="000246AE"/>
    <w:rsid w:val="000301A9"/>
    <w:rsid w:val="00041A64"/>
    <w:rsid w:val="00043361"/>
    <w:rsid w:val="00045450"/>
    <w:rsid w:val="00045584"/>
    <w:rsid w:val="0005332E"/>
    <w:rsid w:val="000645CF"/>
    <w:rsid w:val="000667E0"/>
    <w:rsid w:val="000673D4"/>
    <w:rsid w:val="00070EE7"/>
    <w:rsid w:val="00071644"/>
    <w:rsid w:val="00073003"/>
    <w:rsid w:val="00073CAE"/>
    <w:rsid w:val="00074BEC"/>
    <w:rsid w:val="00077C0B"/>
    <w:rsid w:val="00087773"/>
    <w:rsid w:val="00095D5A"/>
    <w:rsid w:val="000960C8"/>
    <w:rsid w:val="00097E34"/>
    <w:rsid w:val="000A00BF"/>
    <w:rsid w:val="000A0B1E"/>
    <w:rsid w:val="000A3583"/>
    <w:rsid w:val="000A633D"/>
    <w:rsid w:val="000B2849"/>
    <w:rsid w:val="000B309F"/>
    <w:rsid w:val="000B6049"/>
    <w:rsid w:val="000C051E"/>
    <w:rsid w:val="000C1E4A"/>
    <w:rsid w:val="000C47BB"/>
    <w:rsid w:val="000C74A6"/>
    <w:rsid w:val="000D0A38"/>
    <w:rsid w:val="000D4F00"/>
    <w:rsid w:val="000D70FB"/>
    <w:rsid w:val="000E03CC"/>
    <w:rsid w:val="000E1D32"/>
    <w:rsid w:val="000E5F05"/>
    <w:rsid w:val="000E6842"/>
    <w:rsid w:val="000E6D69"/>
    <w:rsid w:val="000F08A5"/>
    <w:rsid w:val="000F6E22"/>
    <w:rsid w:val="00103C81"/>
    <w:rsid w:val="001048F5"/>
    <w:rsid w:val="001065BD"/>
    <w:rsid w:val="001114FD"/>
    <w:rsid w:val="00112CA5"/>
    <w:rsid w:val="001142ED"/>
    <w:rsid w:val="00115C83"/>
    <w:rsid w:val="00116733"/>
    <w:rsid w:val="0012514E"/>
    <w:rsid w:val="00125F83"/>
    <w:rsid w:val="00127D8D"/>
    <w:rsid w:val="0013161F"/>
    <w:rsid w:val="00131BFB"/>
    <w:rsid w:val="001330E9"/>
    <w:rsid w:val="0013378C"/>
    <w:rsid w:val="00136E40"/>
    <w:rsid w:val="00137F10"/>
    <w:rsid w:val="00142CDA"/>
    <w:rsid w:val="00147704"/>
    <w:rsid w:val="00152B23"/>
    <w:rsid w:val="00153FF4"/>
    <w:rsid w:val="001551C4"/>
    <w:rsid w:val="00155CA5"/>
    <w:rsid w:val="00157365"/>
    <w:rsid w:val="001574F1"/>
    <w:rsid w:val="001667B6"/>
    <w:rsid w:val="00174EFA"/>
    <w:rsid w:val="00175037"/>
    <w:rsid w:val="00181484"/>
    <w:rsid w:val="0018181A"/>
    <w:rsid w:val="001833E5"/>
    <w:rsid w:val="0018603C"/>
    <w:rsid w:val="00190E5F"/>
    <w:rsid w:val="0019254E"/>
    <w:rsid w:val="00194331"/>
    <w:rsid w:val="0019479A"/>
    <w:rsid w:val="00194D34"/>
    <w:rsid w:val="001956C4"/>
    <w:rsid w:val="001A2138"/>
    <w:rsid w:val="001A32FD"/>
    <w:rsid w:val="001A44D9"/>
    <w:rsid w:val="001A7404"/>
    <w:rsid w:val="001A78A3"/>
    <w:rsid w:val="001B263C"/>
    <w:rsid w:val="001B358A"/>
    <w:rsid w:val="001B6111"/>
    <w:rsid w:val="001B7A53"/>
    <w:rsid w:val="001C0444"/>
    <w:rsid w:val="001C1843"/>
    <w:rsid w:val="001C58A4"/>
    <w:rsid w:val="001C63D5"/>
    <w:rsid w:val="001C6E97"/>
    <w:rsid w:val="001D4CBA"/>
    <w:rsid w:val="001D523B"/>
    <w:rsid w:val="001E00F5"/>
    <w:rsid w:val="001E14C8"/>
    <w:rsid w:val="001F45EC"/>
    <w:rsid w:val="001F4F45"/>
    <w:rsid w:val="001F59A6"/>
    <w:rsid w:val="001F59F9"/>
    <w:rsid w:val="001F5C0D"/>
    <w:rsid w:val="001F7674"/>
    <w:rsid w:val="00200E6A"/>
    <w:rsid w:val="00201880"/>
    <w:rsid w:val="00201C9D"/>
    <w:rsid w:val="00202E67"/>
    <w:rsid w:val="00204A3E"/>
    <w:rsid w:val="00207199"/>
    <w:rsid w:val="002073D6"/>
    <w:rsid w:val="00207D37"/>
    <w:rsid w:val="002120CB"/>
    <w:rsid w:val="00212FDD"/>
    <w:rsid w:val="002144E7"/>
    <w:rsid w:val="00217D34"/>
    <w:rsid w:val="002229A0"/>
    <w:rsid w:val="00223646"/>
    <w:rsid w:val="00224C81"/>
    <w:rsid w:val="0022581A"/>
    <w:rsid w:val="00230A2C"/>
    <w:rsid w:val="002352E8"/>
    <w:rsid w:val="002426CC"/>
    <w:rsid w:val="002443D6"/>
    <w:rsid w:val="00247CCB"/>
    <w:rsid w:val="002512A6"/>
    <w:rsid w:val="00251B3F"/>
    <w:rsid w:val="00251B88"/>
    <w:rsid w:val="00251E7B"/>
    <w:rsid w:val="00252F9A"/>
    <w:rsid w:val="00253553"/>
    <w:rsid w:val="002655E4"/>
    <w:rsid w:val="002665AF"/>
    <w:rsid w:val="00267E5B"/>
    <w:rsid w:val="00273496"/>
    <w:rsid w:val="002756EC"/>
    <w:rsid w:val="002803B9"/>
    <w:rsid w:val="00286949"/>
    <w:rsid w:val="00287850"/>
    <w:rsid w:val="0029080D"/>
    <w:rsid w:val="00290D03"/>
    <w:rsid w:val="002A2CF0"/>
    <w:rsid w:val="002A3F24"/>
    <w:rsid w:val="002A5E28"/>
    <w:rsid w:val="002A60BC"/>
    <w:rsid w:val="002B10DB"/>
    <w:rsid w:val="002B162C"/>
    <w:rsid w:val="002B3ABD"/>
    <w:rsid w:val="002B4832"/>
    <w:rsid w:val="002B7EDF"/>
    <w:rsid w:val="002C0981"/>
    <w:rsid w:val="002C3FFD"/>
    <w:rsid w:val="002C4E9D"/>
    <w:rsid w:val="002D2604"/>
    <w:rsid w:val="002D32FF"/>
    <w:rsid w:val="002D3DE0"/>
    <w:rsid w:val="002D542B"/>
    <w:rsid w:val="002E2BD1"/>
    <w:rsid w:val="002E4314"/>
    <w:rsid w:val="002E4FE2"/>
    <w:rsid w:val="002E64A7"/>
    <w:rsid w:val="002E7B45"/>
    <w:rsid w:val="002F1305"/>
    <w:rsid w:val="002F2E3A"/>
    <w:rsid w:val="002F48C5"/>
    <w:rsid w:val="002F74A2"/>
    <w:rsid w:val="0030059D"/>
    <w:rsid w:val="003006B6"/>
    <w:rsid w:val="00312447"/>
    <w:rsid w:val="003129E7"/>
    <w:rsid w:val="0031312C"/>
    <w:rsid w:val="00315FB3"/>
    <w:rsid w:val="00321684"/>
    <w:rsid w:val="0032381C"/>
    <w:rsid w:val="003241DF"/>
    <w:rsid w:val="00325400"/>
    <w:rsid w:val="0032602A"/>
    <w:rsid w:val="00330FC9"/>
    <w:rsid w:val="0033225C"/>
    <w:rsid w:val="003350EC"/>
    <w:rsid w:val="00337CC1"/>
    <w:rsid w:val="003400EC"/>
    <w:rsid w:val="00341DF1"/>
    <w:rsid w:val="0034440F"/>
    <w:rsid w:val="003537CD"/>
    <w:rsid w:val="00353DD7"/>
    <w:rsid w:val="00354C14"/>
    <w:rsid w:val="00357ABD"/>
    <w:rsid w:val="003609D7"/>
    <w:rsid w:val="00360E0D"/>
    <w:rsid w:val="00361AFA"/>
    <w:rsid w:val="0036288A"/>
    <w:rsid w:val="00363492"/>
    <w:rsid w:val="0036573C"/>
    <w:rsid w:val="003713BC"/>
    <w:rsid w:val="00371A68"/>
    <w:rsid w:val="00372AB5"/>
    <w:rsid w:val="00372C0F"/>
    <w:rsid w:val="00375C3E"/>
    <w:rsid w:val="00384950"/>
    <w:rsid w:val="00384962"/>
    <w:rsid w:val="00385B89"/>
    <w:rsid w:val="0038688A"/>
    <w:rsid w:val="0038793F"/>
    <w:rsid w:val="00390862"/>
    <w:rsid w:val="00396713"/>
    <w:rsid w:val="00396BDE"/>
    <w:rsid w:val="003A0530"/>
    <w:rsid w:val="003A088C"/>
    <w:rsid w:val="003A0C65"/>
    <w:rsid w:val="003A2B31"/>
    <w:rsid w:val="003A5950"/>
    <w:rsid w:val="003A731E"/>
    <w:rsid w:val="003A7E52"/>
    <w:rsid w:val="003B39B8"/>
    <w:rsid w:val="003B437B"/>
    <w:rsid w:val="003B4746"/>
    <w:rsid w:val="003B764C"/>
    <w:rsid w:val="003B7FFB"/>
    <w:rsid w:val="003C4439"/>
    <w:rsid w:val="003C4A5A"/>
    <w:rsid w:val="003C5497"/>
    <w:rsid w:val="003C5A55"/>
    <w:rsid w:val="003C7703"/>
    <w:rsid w:val="003C7E93"/>
    <w:rsid w:val="003D1879"/>
    <w:rsid w:val="003D2F68"/>
    <w:rsid w:val="003D67B5"/>
    <w:rsid w:val="003D6DAE"/>
    <w:rsid w:val="003E0D85"/>
    <w:rsid w:val="003E7474"/>
    <w:rsid w:val="003E74DE"/>
    <w:rsid w:val="003F10DF"/>
    <w:rsid w:val="003F16BB"/>
    <w:rsid w:val="003F1B36"/>
    <w:rsid w:val="003F2101"/>
    <w:rsid w:val="00402AA5"/>
    <w:rsid w:val="0041231D"/>
    <w:rsid w:val="00413766"/>
    <w:rsid w:val="00416BB5"/>
    <w:rsid w:val="00420084"/>
    <w:rsid w:val="00420CBA"/>
    <w:rsid w:val="00420CFF"/>
    <w:rsid w:val="00420DF6"/>
    <w:rsid w:val="00422711"/>
    <w:rsid w:val="00422E93"/>
    <w:rsid w:val="0042681E"/>
    <w:rsid w:val="00426CB5"/>
    <w:rsid w:val="0042762D"/>
    <w:rsid w:val="00434A39"/>
    <w:rsid w:val="00444647"/>
    <w:rsid w:val="0044630D"/>
    <w:rsid w:val="00446B0C"/>
    <w:rsid w:val="00450F7F"/>
    <w:rsid w:val="0045207B"/>
    <w:rsid w:val="00452649"/>
    <w:rsid w:val="00452CA9"/>
    <w:rsid w:val="00454B4C"/>
    <w:rsid w:val="00455EEB"/>
    <w:rsid w:val="00462661"/>
    <w:rsid w:val="0046365B"/>
    <w:rsid w:val="00466CDB"/>
    <w:rsid w:val="00473011"/>
    <w:rsid w:val="00473F93"/>
    <w:rsid w:val="00481B45"/>
    <w:rsid w:val="00482CA1"/>
    <w:rsid w:val="00483A38"/>
    <w:rsid w:val="00487BA0"/>
    <w:rsid w:val="00490ED3"/>
    <w:rsid w:val="004928F2"/>
    <w:rsid w:val="004975CB"/>
    <w:rsid w:val="004A263D"/>
    <w:rsid w:val="004A4F21"/>
    <w:rsid w:val="004A5EF1"/>
    <w:rsid w:val="004B032A"/>
    <w:rsid w:val="004B0C4D"/>
    <w:rsid w:val="004B4F6F"/>
    <w:rsid w:val="004C0FF2"/>
    <w:rsid w:val="004C500A"/>
    <w:rsid w:val="004C5EDD"/>
    <w:rsid w:val="004C68E1"/>
    <w:rsid w:val="004D1A09"/>
    <w:rsid w:val="004D1FAA"/>
    <w:rsid w:val="004D3553"/>
    <w:rsid w:val="004D35D6"/>
    <w:rsid w:val="004D58F7"/>
    <w:rsid w:val="004D73EF"/>
    <w:rsid w:val="004E135C"/>
    <w:rsid w:val="004E1C2F"/>
    <w:rsid w:val="004E2E3D"/>
    <w:rsid w:val="004E3BD6"/>
    <w:rsid w:val="004E3DA0"/>
    <w:rsid w:val="004E410D"/>
    <w:rsid w:val="004F0BFA"/>
    <w:rsid w:val="004F0D98"/>
    <w:rsid w:val="004F4F41"/>
    <w:rsid w:val="004F6197"/>
    <w:rsid w:val="004F6239"/>
    <w:rsid w:val="004F6ED2"/>
    <w:rsid w:val="004F7DEF"/>
    <w:rsid w:val="00503ADF"/>
    <w:rsid w:val="00506081"/>
    <w:rsid w:val="00506190"/>
    <w:rsid w:val="005075EE"/>
    <w:rsid w:val="00507B21"/>
    <w:rsid w:val="00517D6A"/>
    <w:rsid w:val="005213F1"/>
    <w:rsid w:val="005218AE"/>
    <w:rsid w:val="00524D69"/>
    <w:rsid w:val="005266C8"/>
    <w:rsid w:val="005302A8"/>
    <w:rsid w:val="00532CD1"/>
    <w:rsid w:val="005334D0"/>
    <w:rsid w:val="005339A2"/>
    <w:rsid w:val="00541607"/>
    <w:rsid w:val="00546138"/>
    <w:rsid w:val="005462DE"/>
    <w:rsid w:val="0055594B"/>
    <w:rsid w:val="00555BC9"/>
    <w:rsid w:val="005562C6"/>
    <w:rsid w:val="00561251"/>
    <w:rsid w:val="00562BD4"/>
    <w:rsid w:val="00563F47"/>
    <w:rsid w:val="005645EA"/>
    <w:rsid w:val="00564C37"/>
    <w:rsid w:val="00565EBF"/>
    <w:rsid w:val="00567BCC"/>
    <w:rsid w:val="00567D62"/>
    <w:rsid w:val="005743F7"/>
    <w:rsid w:val="0057472D"/>
    <w:rsid w:val="005763BC"/>
    <w:rsid w:val="00576E0D"/>
    <w:rsid w:val="00581966"/>
    <w:rsid w:val="00582AEB"/>
    <w:rsid w:val="00583726"/>
    <w:rsid w:val="005857A3"/>
    <w:rsid w:val="00586237"/>
    <w:rsid w:val="00586372"/>
    <w:rsid w:val="00586EAE"/>
    <w:rsid w:val="0059176B"/>
    <w:rsid w:val="0059478E"/>
    <w:rsid w:val="00597D98"/>
    <w:rsid w:val="005A01A7"/>
    <w:rsid w:val="005A2C33"/>
    <w:rsid w:val="005A62BB"/>
    <w:rsid w:val="005A6EF4"/>
    <w:rsid w:val="005A71FD"/>
    <w:rsid w:val="005A7DE8"/>
    <w:rsid w:val="005B0763"/>
    <w:rsid w:val="005B2A0D"/>
    <w:rsid w:val="005C0752"/>
    <w:rsid w:val="005C3B98"/>
    <w:rsid w:val="005D23FA"/>
    <w:rsid w:val="005D3E24"/>
    <w:rsid w:val="005D40E3"/>
    <w:rsid w:val="005E0384"/>
    <w:rsid w:val="005E20FB"/>
    <w:rsid w:val="005E423C"/>
    <w:rsid w:val="005E551E"/>
    <w:rsid w:val="005E5553"/>
    <w:rsid w:val="005E65CB"/>
    <w:rsid w:val="005E6E8A"/>
    <w:rsid w:val="005E7C39"/>
    <w:rsid w:val="005F35BB"/>
    <w:rsid w:val="005F4AC0"/>
    <w:rsid w:val="0060365E"/>
    <w:rsid w:val="00603D18"/>
    <w:rsid w:val="0060490E"/>
    <w:rsid w:val="006068B4"/>
    <w:rsid w:val="0061036A"/>
    <w:rsid w:val="00610C9B"/>
    <w:rsid w:val="00614B82"/>
    <w:rsid w:val="006231B7"/>
    <w:rsid w:val="0063460C"/>
    <w:rsid w:val="006361CE"/>
    <w:rsid w:val="00640153"/>
    <w:rsid w:val="006403D2"/>
    <w:rsid w:val="00641034"/>
    <w:rsid w:val="00641551"/>
    <w:rsid w:val="00645461"/>
    <w:rsid w:val="006472F5"/>
    <w:rsid w:val="00647D53"/>
    <w:rsid w:val="006503C9"/>
    <w:rsid w:val="006507FB"/>
    <w:rsid w:val="00650F33"/>
    <w:rsid w:val="0065368D"/>
    <w:rsid w:val="00655477"/>
    <w:rsid w:val="00665C15"/>
    <w:rsid w:val="00665F2C"/>
    <w:rsid w:val="0066632E"/>
    <w:rsid w:val="00666DD1"/>
    <w:rsid w:val="00667777"/>
    <w:rsid w:val="00667AD5"/>
    <w:rsid w:val="00671BCC"/>
    <w:rsid w:val="00675C75"/>
    <w:rsid w:val="006760E3"/>
    <w:rsid w:val="0067719C"/>
    <w:rsid w:val="00680C68"/>
    <w:rsid w:val="006826BC"/>
    <w:rsid w:val="006838E0"/>
    <w:rsid w:val="00683EF8"/>
    <w:rsid w:val="00684CE1"/>
    <w:rsid w:val="006871D3"/>
    <w:rsid w:val="00687476"/>
    <w:rsid w:val="006954AC"/>
    <w:rsid w:val="00696AFC"/>
    <w:rsid w:val="00696FA2"/>
    <w:rsid w:val="006A398E"/>
    <w:rsid w:val="006A4EFB"/>
    <w:rsid w:val="006B1336"/>
    <w:rsid w:val="006B2816"/>
    <w:rsid w:val="006B60C4"/>
    <w:rsid w:val="006B7912"/>
    <w:rsid w:val="006C3F14"/>
    <w:rsid w:val="006C59CA"/>
    <w:rsid w:val="006D0BB9"/>
    <w:rsid w:val="006D2794"/>
    <w:rsid w:val="006D2E29"/>
    <w:rsid w:val="006D61FB"/>
    <w:rsid w:val="006E0B10"/>
    <w:rsid w:val="006E22A5"/>
    <w:rsid w:val="006E2DB6"/>
    <w:rsid w:val="006E3E69"/>
    <w:rsid w:val="006E71B2"/>
    <w:rsid w:val="006F6032"/>
    <w:rsid w:val="0070429C"/>
    <w:rsid w:val="00713FC3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4F8D"/>
    <w:rsid w:val="00751F0E"/>
    <w:rsid w:val="0075297C"/>
    <w:rsid w:val="00755287"/>
    <w:rsid w:val="0075544A"/>
    <w:rsid w:val="00755665"/>
    <w:rsid w:val="00762E35"/>
    <w:rsid w:val="007743D7"/>
    <w:rsid w:val="00776368"/>
    <w:rsid w:val="00782184"/>
    <w:rsid w:val="00782AD1"/>
    <w:rsid w:val="007848C9"/>
    <w:rsid w:val="007854EE"/>
    <w:rsid w:val="00787B7F"/>
    <w:rsid w:val="00791D83"/>
    <w:rsid w:val="00792722"/>
    <w:rsid w:val="007957F1"/>
    <w:rsid w:val="00796DF7"/>
    <w:rsid w:val="007A1DFC"/>
    <w:rsid w:val="007A3456"/>
    <w:rsid w:val="007A3F88"/>
    <w:rsid w:val="007A72C9"/>
    <w:rsid w:val="007A7DEE"/>
    <w:rsid w:val="007B1453"/>
    <w:rsid w:val="007B43D3"/>
    <w:rsid w:val="007B738D"/>
    <w:rsid w:val="007C084F"/>
    <w:rsid w:val="007C281F"/>
    <w:rsid w:val="007C4977"/>
    <w:rsid w:val="007C4DF6"/>
    <w:rsid w:val="007C5035"/>
    <w:rsid w:val="007C692F"/>
    <w:rsid w:val="007C73F2"/>
    <w:rsid w:val="007D100A"/>
    <w:rsid w:val="007D2887"/>
    <w:rsid w:val="007D695C"/>
    <w:rsid w:val="007E0E64"/>
    <w:rsid w:val="007E5991"/>
    <w:rsid w:val="007F2150"/>
    <w:rsid w:val="007F4E3D"/>
    <w:rsid w:val="007F513F"/>
    <w:rsid w:val="00802623"/>
    <w:rsid w:val="008139BD"/>
    <w:rsid w:val="00815CA5"/>
    <w:rsid w:val="00815CDF"/>
    <w:rsid w:val="00815CED"/>
    <w:rsid w:val="0082091B"/>
    <w:rsid w:val="00820EE2"/>
    <w:rsid w:val="0082209D"/>
    <w:rsid w:val="008246B0"/>
    <w:rsid w:val="00824F78"/>
    <w:rsid w:val="008277B5"/>
    <w:rsid w:val="00835CDE"/>
    <w:rsid w:val="00841382"/>
    <w:rsid w:val="00841730"/>
    <w:rsid w:val="00842F43"/>
    <w:rsid w:val="00843DDE"/>
    <w:rsid w:val="008445DD"/>
    <w:rsid w:val="0085443D"/>
    <w:rsid w:val="008573E3"/>
    <w:rsid w:val="00861A39"/>
    <w:rsid w:val="008636C1"/>
    <w:rsid w:val="00863D8C"/>
    <w:rsid w:val="00865090"/>
    <w:rsid w:val="00865540"/>
    <w:rsid w:val="00872D39"/>
    <w:rsid w:val="00873B54"/>
    <w:rsid w:val="0087463A"/>
    <w:rsid w:val="00874761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510F"/>
    <w:rsid w:val="008A1BAC"/>
    <w:rsid w:val="008A4A53"/>
    <w:rsid w:val="008A5601"/>
    <w:rsid w:val="008A619C"/>
    <w:rsid w:val="008B24F6"/>
    <w:rsid w:val="008B5ABE"/>
    <w:rsid w:val="008B6CFC"/>
    <w:rsid w:val="008B6DDF"/>
    <w:rsid w:val="008B753C"/>
    <w:rsid w:val="008C02D6"/>
    <w:rsid w:val="008C366C"/>
    <w:rsid w:val="008C3DD7"/>
    <w:rsid w:val="008C5BB3"/>
    <w:rsid w:val="008C71E0"/>
    <w:rsid w:val="008D1F86"/>
    <w:rsid w:val="008D25B3"/>
    <w:rsid w:val="008D3453"/>
    <w:rsid w:val="008D4350"/>
    <w:rsid w:val="008D5508"/>
    <w:rsid w:val="008E1E04"/>
    <w:rsid w:val="008E3350"/>
    <w:rsid w:val="008E3432"/>
    <w:rsid w:val="008E3A22"/>
    <w:rsid w:val="008E4222"/>
    <w:rsid w:val="008E4942"/>
    <w:rsid w:val="008E6D3E"/>
    <w:rsid w:val="008E7819"/>
    <w:rsid w:val="008F2CB8"/>
    <w:rsid w:val="008F55D3"/>
    <w:rsid w:val="008F6935"/>
    <w:rsid w:val="009039E6"/>
    <w:rsid w:val="009043BB"/>
    <w:rsid w:val="00910B47"/>
    <w:rsid w:val="00910D18"/>
    <w:rsid w:val="0091143C"/>
    <w:rsid w:val="0091361D"/>
    <w:rsid w:val="00915967"/>
    <w:rsid w:val="009174D1"/>
    <w:rsid w:val="00920572"/>
    <w:rsid w:val="009212A1"/>
    <w:rsid w:val="00922407"/>
    <w:rsid w:val="00923871"/>
    <w:rsid w:val="009242A0"/>
    <w:rsid w:val="00930A10"/>
    <w:rsid w:val="00931663"/>
    <w:rsid w:val="00937CD3"/>
    <w:rsid w:val="00940B5E"/>
    <w:rsid w:val="0094226C"/>
    <w:rsid w:val="009431F3"/>
    <w:rsid w:val="00945715"/>
    <w:rsid w:val="00946CA7"/>
    <w:rsid w:val="00955936"/>
    <w:rsid w:val="0095718B"/>
    <w:rsid w:val="00957BA2"/>
    <w:rsid w:val="009611B7"/>
    <w:rsid w:val="00962B08"/>
    <w:rsid w:val="0096487C"/>
    <w:rsid w:val="00965F6D"/>
    <w:rsid w:val="0096631C"/>
    <w:rsid w:val="00967C6F"/>
    <w:rsid w:val="0097096A"/>
    <w:rsid w:val="00971F2D"/>
    <w:rsid w:val="00976163"/>
    <w:rsid w:val="00976C37"/>
    <w:rsid w:val="009772E8"/>
    <w:rsid w:val="0098119B"/>
    <w:rsid w:val="00984BEF"/>
    <w:rsid w:val="0099226C"/>
    <w:rsid w:val="0099653E"/>
    <w:rsid w:val="009A05B8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C3E7F"/>
    <w:rsid w:val="009C783A"/>
    <w:rsid w:val="009D1169"/>
    <w:rsid w:val="009D412E"/>
    <w:rsid w:val="009D5C1E"/>
    <w:rsid w:val="009D643B"/>
    <w:rsid w:val="009D6A26"/>
    <w:rsid w:val="009E47D4"/>
    <w:rsid w:val="009F0C58"/>
    <w:rsid w:val="009F31BC"/>
    <w:rsid w:val="009F5AAA"/>
    <w:rsid w:val="009F6058"/>
    <w:rsid w:val="00A01668"/>
    <w:rsid w:val="00A06902"/>
    <w:rsid w:val="00A106E4"/>
    <w:rsid w:val="00A112B3"/>
    <w:rsid w:val="00A1162D"/>
    <w:rsid w:val="00A1238E"/>
    <w:rsid w:val="00A12B81"/>
    <w:rsid w:val="00A17A89"/>
    <w:rsid w:val="00A20C82"/>
    <w:rsid w:val="00A213F4"/>
    <w:rsid w:val="00A23797"/>
    <w:rsid w:val="00A24451"/>
    <w:rsid w:val="00A250FD"/>
    <w:rsid w:val="00A30A0F"/>
    <w:rsid w:val="00A32BBC"/>
    <w:rsid w:val="00A33B54"/>
    <w:rsid w:val="00A35BDB"/>
    <w:rsid w:val="00A36E22"/>
    <w:rsid w:val="00A40504"/>
    <w:rsid w:val="00A42C42"/>
    <w:rsid w:val="00A45BD2"/>
    <w:rsid w:val="00A51C7E"/>
    <w:rsid w:val="00A51F0C"/>
    <w:rsid w:val="00A54B7A"/>
    <w:rsid w:val="00A550BA"/>
    <w:rsid w:val="00A64A8E"/>
    <w:rsid w:val="00A6613A"/>
    <w:rsid w:val="00A66289"/>
    <w:rsid w:val="00A71604"/>
    <w:rsid w:val="00A7174D"/>
    <w:rsid w:val="00A72011"/>
    <w:rsid w:val="00A771B5"/>
    <w:rsid w:val="00A7759B"/>
    <w:rsid w:val="00A83A4E"/>
    <w:rsid w:val="00A84B5C"/>
    <w:rsid w:val="00A87C48"/>
    <w:rsid w:val="00A90239"/>
    <w:rsid w:val="00A90687"/>
    <w:rsid w:val="00A95648"/>
    <w:rsid w:val="00AA2408"/>
    <w:rsid w:val="00AA2761"/>
    <w:rsid w:val="00AA6DD2"/>
    <w:rsid w:val="00AB13F9"/>
    <w:rsid w:val="00AB2E4A"/>
    <w:rsid w:val="00AB3369"/>
    <w:rsid w:val="00AB4BE7"/>
    <w:rsid w:val="00AB5CB2"/>
    <w:rsid w:val="00AB7BC5"/>
    <w:rsid w:val="00AC121F"/>
    <w:rsid w:val="00AC28FC"/>
    <w:rsid w:val="00AC2E14"/>
    <w:rsid w:val="00AC354D"/>
    <w:rsid w:val="00AC38D0"/>
    <w:rsid w:val="00AC3E36"/>
    <w:rsid w:val="00AC6A81"/>
    <w:rsid w:val="00AD188C"/>
    <w:rsid w:val="00AD1E3F"/>
    <w:rsid w:val="00AD3C5F"/>
    <w:rsid w:val="00AD6246"/>
    <w:rsid w:val="00AD6739"/>
    <w:rsid w:val="00AE4D49"/>
    <w:rsid w:val="00AE4D72"/>
    <w:rsid w:val="00AE6D10"/>
    <w:rsid w:val="00AF04B6"/>
    <w:rsid w:val="00AF0F48"/>
    <w:rsid w:val="00AF271F"/>
    <w:rsid w:val="00AF3ABA"/>
    <w:rsid w:val="00AF479A"/>
    <w:rsid w:val="00AF4EDD"/>
    <w:rsid w:val="00AF679A"/>
    <w:rsid w:val="00AF6E61"/>
    <w:rsid w:val="00B0242D"/>
    <w:rsid w:val="00B037CA"/>
    <w:rsid w:val="00B0590B"/>
    <w:rsid w:val="00B070E6"/>
    <w:rsid w:val="00B13851"/>
    <w:rsid w:val="00B15952"/>
    <w:rsid w:val="00B161FE"/>
    <w:rsid w:val="00B167FC"/>
    <w:rsid w:val="00B175E4"/>
    <w:rsid w:val="00B214C9"/>
    <w:rsid w:val="00B23B17"/>
    <w:rsid w:val="00B302FF"/>
    <w:rsid w:val="00B3299E"/>
    <w:rsid w:val="00B3683B"/>
    <w:rsid w:val="00B40B3A"/>
    <w:rsid w:val="00B4176E"/>
    <w:rsid w:val="00B417D8"/>
    <w:rsid w:val="00B41FF7"/>
    <w:rsid w:val="00B428A2"/>
    <w:rsid w:val="00B515AD"/>
    <w:rsid w:val="00B5347D"/>
    <w:rsid w:val="00B63180"/>
    <w:rsid w:val="00B63F23"/>
    <w:rsid w:val="00B64113"/>
    <w:rsid w:val="00B659DD"/>
    <w:rsid w:val="00B670D5"/>
    <w:rsid w:val="00B70367"/>
    <w:rsid w:val="00B72766"/>
    <w:rsid w:val="00B74A5C"/>
    <w:rsid w:val="00B833F9"/>
    <w:rsid w:val="00B90E2E"/>
    <w:rsid w:val="00B93978"/>
    <w:rsid w:val="00B945B6"/>
    <w:rsid w:val="00B955F0"/>
    <w:rsid w:val="00B965F1"/>
    <w:rsid w:val="00B97415"/>
    <w:rsid w:val="00BA6542"/>
    <w:rsid w:val="00BB10A1"/>
    <w:rsid w:val="00BB1516"/>
    <w:rsid w:val="00BB27B4"/>
    <w:rsid w:val="00BB484C"/>
    <w:rsid w:val="00BB4CCB"/>
    <w:rsid w:val="00BB59D3"/>
    <w:rsid w:val="00BB719B"/>
    <w:rsid w:val="00BC40EB"/>
    <w:rsid w:val="00BC48CF"/>
    <w:rsid w:val="00BD04E5"/>
    <w:rsid w:val="00BD0918"/>
    <w:rsid w:val="00BD140A"/>
    <w:rsid w:val="00BD1DD6"/>
    <w:rsid w:val="00BD219D"/>
    <w:rsid w:val="00BD3BF7"/>
    <w:rsid w:val="00BD3FC3"/>
    <w:rsid w:val="00BE27F7"/>
    <w:rsid w:val="00BE2804"/>
    <w:rsid w:val="00BE63C9"/>
    <w:rsid w:val="00BE763C"/>
    <w:rsid w:val="00BF3D43"/>
    <w:rsid w:val="00BF5F3B"/>
    <w:rsid w:val="00BF6383"/>
    <w:rsid w:val="00BF72AC"/>
    <w:rsid w:val="00BF7601"/>
    <w:rsid w:val="00C01A45"/>
    <w:rsid w:val="00C0355F"/>
    <w:rsid w:val="00C03E14"/>
    <w:rsid w:val="00C04773"/>
    <w:rsid w:val="00C0639E"/>
    <w:rsid w:val="00C06571"/>
    <w:rsid w:val="00C104DB"/>
    <w:rsid w:val="00C1089B"/>
    <w:rsid w:val="00C11905"/>
    <w:rsid w:val="00C11AB5"/>
    <w:rsid w:val="00C11C39"/>
    <w:rsid w:val="00C130ED"/>
    <w:rsid w:val="00C15782"/>
    <w:rsid w:val="00C15972"/>
    <w:rsid w:val="00C16F36"/>
    <w:rsid w:val="00C30581"/>
    <w:rsid w:val="00C30E90"/>
    <w:rsid w:val="00C31DBF"/>
    <w:rsid w:val="00C337FB"/>
    <w:rsid w:val="00C3435B"/>
    <w:rsid w:val="00C37819"/>
    <w:rsid w:val="00C40DF1"/>
    <w:rsid w:val="00C44F86"/>
    <w:rsid w:val="00C46468"/>
    <w:rsid w:val="00C525B1"/>
    <w:rsid w:val="00C52C3C"/>
    <w:rsid w:val="00C5376A"/>
    <w:rsid w:val="00C55AB5"/>
    <w:rsid w:val="00C55D34"/>
    <w:rsid w:val="00C63B8E"/>
    <w:rsid w:val="00C670BB"/>
    <w:rsid w:val="00C6793F"/>
    <w:rsid w:val="00C70B5B"/>
    <w:rsid w:val="00C7196E"/>
    <w:rsid w:val="00C72532"/>
    <w:rsid w:val="00C72961"/>
    <w:rsid w:val="00C74159"/>
    <w:rsid w:val="00C7452E"/>
    <w:rsid w:val="00C7521C"/>
    <w:rsid w:val="00C76222"/>
    <w:rsid w:val="00C76581"/>
    <w:rsid w:val="00C84350"/>
    <w:rsid w:val="00C91C92"/>
    <w:rsid w:val="00C96B5B"/>
    <w:rsid w:val="00CA2011"/>
    <w:rsid w:val="00CA6239"/>
    <w:rsid w:val="00CB1C6F"/>
    <w:rsid w:val="00CB2256"/>
    <w:rsid w:val="00CB283D"/>
    <w:rsid w:val="00CB53FB"/>
    <w:rsid w:val="00CB5AE7"/>
    <w:rsid w:val="00CB6E62"/>
    <w:rsid w:val="00CC1D6D"/>
    <w:rsid w:val="00CD2180"/>
    <w:rsid w:val="00CD2BC5"/>
    <w:rsid w:val="00CD373A"/>
    <w:rsid w:val="00CD4C2D"/>
    <w:rsid w:val="00CD5E39"/>
    <w:rsid w:val="00CD66BA"/>
    <w:rsid w:val="00CD6755"/>
    <w:rsid w:val="00CE0374"/>
    <w:rsid w:val="00CE117E"/>
    <w:rsid w:val="00CE48F7"/>
    <w:rsid w:val="00CF0325"/>
    <w:rsid w:val="00CF1AEC"/>
    <w:rsid w:val="00CF5589"/>
    <w:rsid w:val="00CF6453"/>
    <w:rsid w:val="00CF6B5D"/>
    <w:rsid w:val="00CF782C"/>
    <w:rsid w:val="00CF7D22"/>
    <w:rsid w:val="00D003BD"/>
    <w:rsid w:val="00D0047D"/>
    <w:rsid w:val="00D03CC1"/>
    <w:rsid w:val="00D04FF4"/>
    <w:rsid w:val="00D07066"/>
    <w:rsid w:val="00D11C6C"/>
    <w:rsid w:val="00D14BC5"/>
    <w:rsid w:val="00D15679"/>
    <w:rsid w:val="00D15FE8"/>
    <w:rsid w:val="00D16C7E"/>
    <w:rsid w:val="00D207AF"/>
    <w:rsid w:val="00D22A85"/>
    <w:rsid w:val="00D22D5F"/>
    <w:rsid w:val="00D2589B"/>
    <w:rsid w:val="00D26747"/>
    <w:rsid w:val="00D27F3A"/>
    <w:rsid w:val="00D36ABE"/>
    <w:rsid w:val="00D36F91"/>
    <w:rsid w:val="00D37D65"/>
    <w:rsid w:val="00D43234"/>
    <w:rsid w:val="00D45F9F"/>
    <w:rsid w:val="00D4617B"/>
    <w:rsid w:val="00D50805"/>
    <w:rsid w:val="00D516EA"/>
    <w:rsid w:val="00D54C5F"/>
    <w:rsid w:val="00D61B5C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910"/>
    <w:rsid w:val="00D7773E"/>
    <w:rsid w:val="00D8054F"/>
    <w:rsid w:val="00D812D7"/>
    <w:rsid w:val="00D8412A"/>
    <w:rsid w:val="00D858F5"/>
    <w:rsid w:val="00D863BA"/>
    <w:rsid w:val="00D95CAA"/>
    <w:rsid w:val="00D95E6D"/>
    <w:rsid w:val="00D9611B"/>
    <w:rsid w:val="00DA0440"/>
    <w:rsid w:val="00DA0CA2"/>
    <w:rsid w:val="00DA5644"/>
    <w:rsid w:val="00DA5DF7"/>
    <w:rsid w:val="00DA6F97"/>
    <w:rsid w:val="00DB0BEC"/>
    <w:rsid w:val="00DB31DA"/>
    <w:rsid w:val="00DB5D30"/>
    <w:rsid w:val="00DB6566"/>
    <w:rsid w:val="00DB7110"/>
    <w:rsid w:val="00DB7EA9"/>
    <w:rsid w:val="00DC0879"/>
    <w:rsid w:val="00DC2E25"/>
    <w:rsid w:val="00DD0958"/>
    <w:rsid w:val="00DD183C"/>
    <w:rsid w:val="00DD2333"/>
    <w:rsid w:val="00DD6B29"/>
    <w:rsid w:val="00DD7E8E"/>
    <w:rsid w:val="00DF1FF7"/>
    <w:rsid w:val="00DF4665"/>
    <w:rsid w:val="00DF7D80"/>
    <w:rsid w:val="00E00592"/>
    <w:rsid w:val="00E0564D"/>
    <w:rsid w:val="00E05DF5"/>
    <w:rsid w:val="00E12A62"/>
    <w:rsid w:val="00E1751E"/>
    <w:rsid w:val="00E179E5"/>
    <w:rsid w:val="00E20381"/>
    <w:rsid w:val="00E20F9D"/>
    <w:rsid w:val="00E21621"/>
    <w:rsid w:val="00E23620"/>
    <w:rsid w:val="00E2792C"/>
    <w:rsid w:val="00E3388F"/>
    <w:rsid w:val="00E40570"/>
    <w:rsid w:val="00E412BA"/>
    <w:rsid w:val="00E50082"/>
    <w:rsid w:val="00E52C4B"/>
    <w:rsid w:val="00E603E7"/>
    <w:rsid w:val="00E63A2B"/>
    <w:rsid w:val="00E6429D"/>
    <w:rsid w:val="00E64ED1"/>
    <w:rsid w:val="00E65537"/>
    <w:rsid w:val="00E76B76"/>
    <w:rsid w:val="00E8104E"/>
    <w:rsid w:val="00E8214D"/>
    <w:rsid w:val="00E8250A"/>
    <w:rsid w:val="00E82FFC"/>
    <w:rsid w:val="00E84F97"/>
    <w:rsid w:val="00E85BD7"/>
    <w:rsid w:val="00E85C31"/>
    <w:rsid w:val="00E9587F"/>
    <w:rsid w:val="00E963F1"/>
    <w:rsid w:val="00EA00F5"/>
    <w:rsid w:val="00EA218B"/>
    <w:rsid w:val="00EA4860"/>
    <w:rsid w:val="00EA4D44"/>
    <w:rsid w:val="00EB1113"/>
    <w:rsid w:val="00EB12E5"/>
    <w:rsid w:val="00EB43F2"/>
    <w:rsid w:val="00EB492D"/>
    <w:rsid w:val="00EB5866"/>
    <w:rsid w:val="00EB6BBE"/>
    <w:rsid w:val="00EB6C17"/>
    <w:rsid w:val="00EC2B2B"/>
    <w:rsid w:val="00EC2B8E"/>
    <w:rsid w:val="00EC6701"/>
    <w:rsid w:val="00EC7BD7"/>
    <w:rsid w:val="00EC7CA9"/>
    <w:rsid w:val="00EC7F49"/>
    <w:rsid w:val="00ED0825"/>
    <w:rsid w:val="00ED2951"/>
    <w:rsid w:val="00ED33C6"/>
    <w:rsid w:val="00EE03BE"/>
    <w:rsid w:val="00EE0F0A"/>
    <w:rsid w:val="00EE49C8"/>
    <w:rsid w:val="00EE7516"/>
    <w:rsid w:val="00EF06F2"/>
    <w:rsid w:val="00EF255C"/>
    <w:rsid w:val="00EF289B"/>
    <w:rsid w:val="00EF4E5B"/>
    <w:rsid w:val="00EF5FB9"/>
    <w:rsid w:val="00F03D98"/>
    <w:rsid w:val="00F03EA9"/>
    <w:rsid w:val="00F059C2"/>
    <w:rsid w:val="00F0722E"/>
    <w:rsid w:val="00F14541"/>
    <w:rsid w:val="00F15084"/>
    <w:rsid w:val="00F15205"/>
    <w:rsid w:val="00F17BB7"/>
    <w:rsid w:val="00F21AFA"/>
    <w:rsid w:val="00F2243B"/>
    <w:rsid w:val="00F2399D"/>
    <w:rsid w:val="00F2631D"/>
    <w:rsid w:val="00F27D0A"/>
    <w:rsid w:val="00F31049"/>
    <w:rsid w:val="00F35177"/>
    <w:rsid w:val="00F36996"/>
    <w:rsid w:val="00F379FD"/>
    <w:rsid w:val="00F43488"/>
    <w:rsid w:val="00F4502B"/>
    <w:rsid w:val="00F4772C"/>
    <w:rsid w:val="00F50B51"/>
    <w:rsid w:val="00F52632"/>
    <w:rsid w:val="00F52A1A"/>
    <w:rsid w:val="00F52C40"/>
    <w:rsid w:val="00F549CB"/>
    <w:rsid w:val="00F5599C"/>
    <w:rsid w:val="00F60560"/>
    <w:rsid w:val="00F61444"/>
    <w:rsid w:val="00F676A5"/>
    <w:rsid w:val="00F70ADE"/>
    <w:rsid w:val="00F71C3D"/>
    <w:rsid w:val="00F73875"/>
    <w:rsid w:val="00F743BA"/>
    <w:rsid w:val="00F755D8"/>
    <w:rsid w:val="00F800E1"/>
    <w:rsid w:val="00F82516"/>
    <w:rsid w:val="00F877A0"/>
    <w:rsid w:val="00F91621"/>
    <w:rsid w:val="00F936EE"/>
    <w:rsid w:val="00F94E10"/>
    <w:rsid w:val="00F97538"/>
    <w:rsid w:val="00FA1489"/>
    <w:rsid w:val="00FA3609"/>
    <w:rsid w:val="00FA6477"/>
    <w:rsid w:val="00FB36BA"/>
    <w:rsid w:val="00FB4DBD"/>
    <w:rsid w:val="00FB53D9"/>
    <w:rsid w:val="00FB5E8D"/>
    <w:rsid w:val="00FC1C4B"/>
    <w:rsid w:val="00FC4208"/>
    <w:rsid w:val="00FD0029"/>
    <w:rsid w:val="00FD0116"/>
    <w:rsid w:val="00FD28D5"/>
    <w:rsid w:val="00FD3EB2"/>
    <w:rsid w:val="00FD43F0"/>
    <w:rsid w:val="00FD604D"/>
    <w:rsid w:val="00FD608A"/>
    <w:rsid w:val="00FD72E6"/>
    <w:rsid w:val="00FE48FF"/>
    <w:rsid w:val="00FE59ED"/>
    <w:rsid w:val="00FE7445"/>
    <w:rsid w:val="00FF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6B4255"/>
  <w15:chartTrackingRefBased/>
  <w15:docId w15:val="{C056BDBB-29C6-4984-BFD3-7A9E0C3C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semiHidden/>
    <w:rsid w:val="00D706A7"/>
    <w:rPr>
      <w:sz w:val="16"/>
      <w:szCs w:val="16"/>
    </w:rPr>
  </w:style>
  <w:style w:type="paragraph" w:styleId="Tekstkomentarza">
    <w:name w:val="annotation text"/>
    <w:basedOn w:val="Normalny"/>
    <w:semiHidden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40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34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cp:lastModifiedBy>Leszek Kasprzyk</cp:lastModifiedBy>
  <cp:revision>17</cp:revision>
  <cp:lastPrinted>2021-03-22T12:34:00Z</cp:lastPrinted>
  <dcterms:created xsi:type="dcterms:W3CDTF">2021-06-10T00:40:00Z</dcterms:created>
  <dcterms:modified xsi:type="dcterms:W3CDTF">2021-06-10T05:55:00Z</dcterms:modified>
</cp:coreProperties>
</file>