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60A96" w:rsidRDefault="00260A96" w:rsidP="00EE740C">
      <w:pPr>
        <w:rPr>
          <w:rFonts w:ascii="Arial" w:hAnsi="Arial" w:cs="Arial"/>
          <w:bCs/>
          <w:sz w:val="22"/>
          <w:szCs w:val="22"/>
        </w:rPr>
      </w:pPr>
    </w:p>
    <w:p w:rsidR="00EE740C" w:rsidRDefault="00EE740C" w:rsidP="00EE740C">
      <w:pPr>
        <w:rPr>
          <w:rFonts w:ascii="Arial" w:hAnsi="Arial" w:cs="Arial"/>
          <w:bCs/>
          <w:sz w:val="22"/>
          <w:szCs w:val="22"/>
        </w:rPr>
      </w:pPr>
    </w:p>
    <w:p w:rsidR="00EE740C" w:rsidRPr="0053168E" w:rsidRDefault="00EE740C" w:rsidP="00EE740C">
      <w:pPr>
        <w:rPr>
          <w:rFonts w:ascii="Arial" w:hAnsi="Arial" w:cs="Arial"/>
          <w:bCs/>
          <w:sz w:val="22"/>
          <w:szCs w:val="22"/>
        </w:rPr>
      </w:pPr>
    </w:p>
    <w:p w:rsidR="00260A96" w:rsidRPr="0053168E" w:rsidRDefault="00260A96" w:rsidP="00EE740C">
      <w:pPr>
        <w:rPr>
          <w:rFonts w:ascii="Arial" w:hAnsi="Arial" w:cs="Arial"/>
          <w:bCs/>
          <w:sz w:val="22"/>
          <w:szCs w:val="22"/>
        </w:rPr>
      </w:pPr>
    </w:p>
    <w:p w:rsidR="000D34E5" w:rsidRPr="007657AF" w:rsidRDefault="007657AF" w:rsidP="007657A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657AF">
        <w:rPr>
          <w:rFonts w:ascii="Arial" w:hAnsi="Arial" w:cs="Arial"/>
          <w:b/>
          <w:bCs/>
          <w:sz w:val="22"/>
          <w:szCs w:val="22"/>
        </w:rPr>
        <w:t>OPIS PRZEDMIOTU ZAMÓWIENIA</w:t>
      </w:r>
    </w:p>
    <w:p w:rsidR="00260A96" w:rsidRDefault="00260A96" w:rsidP="00EE740C">
      <w:pPr>
        <w:rPr>
          <w:rFonts w:ascii="Arial" w:hAnsi="Arial" w:cs="Arial"/>
          <w:bCs/>
          <w:sz w:val="22"/>
          <w:szCs w:val="22"/>
        </w:rPr>
      </w:pPr>
    </w:p>
    <w:p w:rsidR="00EE740C" w:rsidRDefault="00EE740C" w:rsidP="00EE740C">
      <w:pPr>
        <w:rPr>
          <w:rFonts w:ascii="Arial" w:hAnsi="Arial" w:cs="Arial"/>
          <w:bCs/>
          <w:sz w:val="22"/>
          <w:szCs w:val="22"/>
        </w:rPr>
      </w:pPr>
    </w:p>
    <w:p w:rsidR="00EE740C" w:rsidRPr="0053168E" w:rsidRDefault="00EE740C" w:rsidP="00EE740C">
      <w:pPr>
        <w:rPr>
          <w:rFonts w:ascii="Arial" w:hAnsi="Arial" w:cs="Arial"/>
          <w:bCs/>
          <w:sz w:val="22"/>
          <w:szCs w:val="22"/>
        </w:rPr>
      </w:pPr>
    </w:p>
    <w:p w:rsidR="007657AF" w:rsidRPr="00EE740C" w:rsidRDefault="000D34E5" w:rsidP="007657AF">
      <w:pPr>
        <w:rPr>
          <w:rFonts w:ascii="Arial" w:hAnsi="Arial" w:cs="Arial"/>
          <w:b/>
          <w:sz w:val="22"/>
          <w:szCs w:val="22"/>
        </w:rPr>
      </w:pPr>
      <w:r w:rsidRPr="00EE740C">
        <w:rPr>
          <w:rFonts w:ascii="Arial" w:hAnsi="Arial" w:cs="Arial"/>
          <w:b/>
          <w:sz w:val="22"/>
          <w:szCs w:val="22"/>
        </w:rPr>
        <w:t>Wymagania techniczne</w:t>
      </w:r>
      <w:r w:rsidR="007657AF">
        <w:rPr>
          <w:rFonts w:ascii="Arial" w:hAnsi="Arial" w:cs="Arial"/>
          <w:b/>
          <w:sz w:val="22"/>
          <w:szCs w:val="22"/>
        </w:rPr>
        <w:t xml:space="preserve"> </w:t>
      </w:r>
      <w:r w:rsidR="007657AF" w:rsidRPr="00EE740C">
        <w:rPr>
          <w:rFonts w:ascii="Arial" w:hAnsi="Arial" w:cs="Arial"/>
          <w:b/>
          <w:sz w:val="22"/>
          <w:szCs w:val="22"/>
        </w:rPr>
        <w:t>platformy z hydrauliczną wychylną skrzynią ładunkową typu PWM-15.01</w:t>
      </w:r>
    </w:p>
    <w:p w:rsidR="000D34E5" w:rsidRDefault="000D34E5" w:rsidP="00EE740C">
      <w:pPr>
        <w:rPr>
          <w:rFonts w:ascii="Arial" w:hAnsi="Arial" w:cs="Arial"/>
          <w:b/>
          <w:sz w:val="22"/>
          <w:szCs w:val="22"/>
        </w:rPr>
      </w:pPr>
    </w:p>
    <w:p w:rsidR="00EE740C" w:rsidRDefault="00EE740C" w:rsidP="00EE740C">
      <w:pPr>
        <w:rPr>
          <w:rFonts w:ascii="Arial" w:hAnsi="Arial" w:cs="Arial"/>
          <w:b/>
          <w:sz w:val="22"/>
          <w:szCs w:val="22"/>
        </w:rPr>
      </w:pPr>
    </w:p>
    <w:p w:rsidR="005D1316" w:rsidRPr="0053168E" w:rsidRDefault="000D34E5" w:rsidP="00EE740C">
      <w:pPr>
        <w:rPr>
          <w:rFonts w:ascii="Arial" w:hAnsi="Arial" w:cs="Arial"/>
          <w:bCs/>
          <w:sz w:val="22"/>
          <w:szCs w:val="22"/>
          <w:u w:val="single"/>
        </w:rPr>
      </w:pPr>
      <w:r w:rsidRPr="0053168E">
        <w:rPr>
          <w:rFonts w:ascii="Arial" w:hAnsi="Arial" w:cs="Arial"/>
          <w:bCs/>
          <w:sz w:val="22"/>
          <w:szCs w:val="22"/>
          <w:u w:val="single"/>
        </w:rPr>
        <w:t>Podwozie</w:t>
      </w:r>
    </w:p>
    <w:p w:rsidR="000D34E5" w:rsidRPr="0053168E" w:rsidRDefault="000D34E5" w:rsidP="00EE740C">
      <w:pPr>
        <w:rPr>
          <w:rFonts w:ascii="Arial" w:hAnsi="Arial" w:cs="Arial"/>
          <w:bCs/>
          <w:sz w:val="22"/>
          <w:szCs w:val="22"/>
        </w:rPr>
      </w:pPr>
      <w:r w:rsidRPr="0053168E">
        <w:rPr>
          <w:rFonts w:ascii="Arial" w:hAnsi="Arial" w:cs="Arial"/>
          <w:bCs/>
          <w:sz w:val="22"/>
          <w:szCs w:val="22"/>
        </w:rPr>
        <w:t>- rama nośna wg normy</w:t>
      </w:r>
      <w:r w:rsidR="00830DFF">
        <w:rPr>
          <w:rFonts w:ascii="Arial" w:hAnsi="Arial" w:cs="Arial"/>
          <w:bCs/>
          <w:sz w:val="22"/>
          <w:szCs w:val="22"/>
        </w:rPr>
        <w:t>:</w:t>
      </w:r>
      <w:r w:rsidRPr="0053168E">
        <w:rPr>
          <w:rFonts w:ascii="Arial" w:hAnsi="Arial" w:cs="Arial"/>
          <w:bCs/>
          <w:sz w:val="22"/>
          <w:szCs w:val="22"/>
        </w:rPr>
        <w:t xml:space="preserve"> PN-EN 12663</w:t>
      </w:r>
    </w:p>
    <w:p w:rsidR="000D34E5" w:rsidRPr="0053168E" w:rsidRDefault="000D34E5" w:rsidP="00EE740C">
      <w:pPr>
        <w:rPr>
          <w:rFonts w:ascii="Arial" w:hAnsi="Arial" w:cs="Arial"/>
          <w:bCs/>
          <w:sz w:val="22"/>
          <w:szCs w:val="22"/>
        </w:rPr>
      </w:pPr>
      <w:r w:rsidRPr="0053168E">
        <w:rPr>
          <w:rFonts w:ascii="Arial" w:hAnsi="Arial" w:cs="Arial"/>
          <w:bCs/>
          <w:sz w:val="22"/>
          <w:szCs w:val="22"/>
        </w:rPr>
        <w:t>- szerokość toru</w:t>
      </w:r>
      <w:r w:rsidR="00830DFF">
        <w:rPr>
          <w:rFonts w:ascii="Arial" w:hAnsi="Arial" w:cs="Arial"/>
          <w:bCs/>
          <w:sz w:val="22"/>
          <w:szCs w:val="22"/>
        </w:rPr>
        <w:t>:</w:t>
      </w:r>
      <w:r w:rsidRPr="0053168E">
        <w:rPr>
          <w:rFonts w:ascii="Arial" w:hAnsi="Arial" w:cs="Arial"/>
          <w:bCs/>
          <w:sz w:val="22"/>
          <w:szCs w:val="22"/>
        </w:rPr>
        <w:t xml:space="preserve"> 1435 mm</w:t>
      </w:r>
    </w:p>
    <w:p w:rsidR="000D34E5" w:rsidRPr="0053168E" w:rsidRDefault="000D34E5" w:rsidP="00EE740C">
      <w:pPr>
        <w:rPr>
          <w:rFonts w:ascii="Arial" w:hAnsi="Arial" w:cs="Arial"/>
          <w:bCs/>
          <w:sz w:val="22"/>
          <w:szCs w:val="22"/>
        </w:rPr>
      </w:pPr>
      <w:r w:rsidRPr="0053168E">
        <w:rPr>
          <w:rFonts w:ascii="Arial" w:hAnsi="Arial" w:cs="Arial"/>
          <w:bCs/>
          <w:sz w:val="22"/>
          <w:szCs w:val="22"/>
        </w:rPr>
        <w:t xml:space="preserve">- długość całkowita ze </w:t>
      </w:r>
      <w:r w:rsidR="00830DFF">
        <w:rPr>
          <w:rFonts w:ascii="Arial" w:hAnsi="Arial" w:cs="Arial"/>
          <w:bCs/>
          <w:sz w:val="22"/>
          <w:szCs w:val="22"/>
        </w:rPr>
        <w:t>zderzakami:</w:t>
      </w:r>
      <w:r w:rsidRPr="0053168E">
        <w:rPr>
          <w:rFonts w:ascii="Arial" w:hAnsi="Arial" w:cs="Arial"/>
          <w:bCs/>
          <w:sz w:val="22"/>
          <w:szCs w:val="22"/>
        </w:rPr>
        <w:t xml:space="preserve"> 11950 mm</w:t>
      </w:r>
    </w:p>
    <w:p w:rsidR="000D34E5" w:rsidRPr="0053168E" w:rsidRDefault="000D34E5" w:rsidP="00EE740C">
      <w:pPr>
        <w:rPr>
          <w:rFonts w:ascii="Arial" w:hAnsi="Arial" w:cs="Arial"/>
          <w:bCs/>
          <w:sz w:val="22"/>
          <w:szCs w:val="22"/>
        </w:rPr>
      </w:pPr>
      <w:r w:rsidRPr="0053168E">
        <w:rPr>
          <w:rFonts w:ascii="Arial" w:hAnsi="Arial" w:cs="Arial"/>
          <w:bCs/>
          <w:sz w:val="22"/>
          <w:szCs w:val="22"/>
        </w:rPr>
        <w:t xml:space="preserve">- </w:t>
      </w:r>
      <w:r w:rsidR="005D1316" w:rsidRPr="0053168E">
        <w:rPr>
          <w:rFonts w:ascii="Arial" w:hAnsi="Arial" w:cs="Arial"/>
          <w:bCs/>
          <w:sz w:val="22"/>
          <w:szCs w:val="22"/>
        </w:rPr>
        <w:t>średnica toczna koła</w:t>
      </w:r>
      <w:r w:rsidR="00830DFF">
        <w:rPr>
          <w:rFonts w:ascii="Arial" w:hAnsi="Arial" w:cs="Arial"/>
          <w:bCs/>
          <w:sz w:val="22"/>
          <w:szCs w:val="22"/>
        </w:rPr>
        <w:t>:</w:t>
      </w:r>
      <w:r w:rsidR="005D1316" w:rsidRPr="0053168E">
        <w:rPr>
          <w:rFonts w:ascii="Arial" w:hAnsi="Arial" w:cs="Arial"/>
          <w:bCs/>
          <w:sz w:val="22"/>
          <w:szCs w:val="22"/>
        </w:rPr>
        <w:t xml:space="preserve"> 0,92 m</w:t>
      </w:r>
    </w:p>
    <w:p w:rsidR="005D1316" w:rsidRPr="0053168E" w:rsidRDefault="005D1316" w:rsidP="00EE740C">
      <w:pPr>
        <w:rPr>
          <w:rFonts w:ascii="Arial" w:hAnsi="Arial" w:cs="Arial"/>
          <w:bCs/>
          <w:sz w:val="22"/>
          <w:szCs w:val="22"/>
        </w:rPr>
      </w:pPr>
      <w:r w:rsidRPr="0053168E">
        <w:rPr>
          <w:rFonts w:ascii="Arial" w:hAnsi="Arial" w:cs="Arial"/>
          <w:bCs/>
          <w:sz w:val="22"/>
          <w:szCs w:val="22"/>
        </w:rPr>
        <w:t>- profil jezdny</w:t>
      </w:r>
      <w:r w:rsidR="00830DFF">
        <w:rPr>
          <w:rFonts w:ascii="Arial" w:hAnsi="Arial" w:cs="Arial"/>
          <w:bCs/>
          <w:sz w:val="22"/>
          <w:szCs w:val="22"/>
        </w:rPr>
        <w:t>:</w:t>
      </w:r>
      <w:r w:rsidRPr="0053168E">
        <w:rPr>
          <w:rFonts w:ascii="Arial" w:hAnsi="Arial" w:cs="Arial"/>
          <w:bCs/>
          <w:sz w:val="22"/>
          <w:szCs w:val="22"/>
        </w:rPr>
        <w:t xml:space="preserve"> 28 UIC</w:t>
      </w:r>
    </w:p>
    <w:p w:rsidR="005D1316" w:rsidRPr="0053168E" w:rsidRDefault="005D1316" w:rsidP="00EE740C">
      <w:pPr>
        <w:rPr>
          <w:rFonts w:ascii="Arial" w:hAnsi="Arial" w:cs="Arial"/>
          <w:bCs/>
          <w:sz w:val="22"/>
          <w:szCs w:val="22"/>
        </w:rPr>
      </w:pPr>
      <w:r w:rsidRPr="0053168E">
        <w:rPr>
          <w:rFonts w:ascii="Arial" w:hAnsi="Arial" w:cs="Arial"/>
          <w:bCs/>
          <w:sz w:val="22"/>
          <w:szCs w:val="22"/>
        </w:rPr>
        <w:t>- ilość osi</w:t>
      </w:r>
      <w:r w:rsidR="00830DFF">
        <w:rPr>
          <w:rFonts w:ascii="Arial" w:hAnsi="Arial" w:cs="Arial"/>
          <w:bCs/>
          <w:sz w:val="22"/>
          <w:szCs w:val="22"/>
        </w:rPr>
        <w:t>:</w:t>
      </w:r>
      <w:r w:rsidRPr="0053168E">
        <w:rPr>
          <w:rFonts w:ascii="Arial" w:hAnsi="Arial" w:cs="Arial"/>
          <w:bCs/>
          <w:sz w:val="22"/>
          <w:szCs w:val="22"/>
        </w:rPr>
        <w:t xml:space="preserve"> 2</w:t>
      </w:r>
    </w:p>
    <w:p w:rsidR="005D1316" w:rsidRPr="0053168E" w:rsidRDefault="005D1316" w:rsidP="00EE740C">
      <w:pPr>
        <w:rPr>
          <w:rFonts w:ascii="Arial" w:hAnsi="Arial" w:cs="Arial"/>
          <w:bCs/>
          <w:sz w:val="22"/>
          <w:szCs w:val="22"/>
        </w:rPr>
      </w:pPr>
      <w:r w:rsidRPr="0053168E">
        <w:rPr>
          <w:rFonts w:ascii="Arial" w:hAnsi="Arial" w:cs="Arial"/>
          <w:bCs/>
          <w:sz w:val="22"/>
          <w:szCs w:val="22"/>
        </w:rPr>
        <w:t>- układ osi</w:t>
      </w:r>
      <w:r w:rsidR="00830DFF">
        <w:rPr>
          <w:rFonts w:ascii="Arial" w:hAnsi="Arial" w:cs="Arial"/>
          <w:bCs/>
          <w:sz w:val="22"/>
          <w:szCs w:val="22"/>
        </w:rPr>
        <w:t>:</w:t>
      </w:r>
      <w:r w:rsidRPr="0053168E">
        <w:rPr>
          <w:rFonts w:ascii="Arial" w:hAnsi="Arial" w:cs="Arial"/>
          <w:bCs/>
          <w:sz w:val="22"/>
          <w:szCs w:val="22"/>
        </w:rPr>
        <w:t xml:space="preserve"> 2</w:t>
      </w:r>
    </w:p>
    <w:p w:rsidR="005D1316" w:rsidRPr="0053168E" w:rsidRDefault="005D1316" w:rsidP="00EE740C">
      <w:pPr>
        <w:rPr>
          <w:rFonts w:ascii="Arial" w:hAnsi="Arial" w:cs="Arial"/>
          <w:bCs/>
          <w:sz w:val="22"/>
          <w:szCs w:val="22"/>
        </w:rPr>
      </w:pPr>
      <w:r w:rsidRPr="0053168E">
        <w:rPr>
          <w:rFonts w:ascii="Arial" w:hAnsi="Arial" w:cs="Arial"/>
          <w:bCs/>
          <w:sz w:val="22"/>
          <w:szCs w:val="22"/>
        </w:rPr>
        <w:t>- rozstaw osi</w:t>
      </w:r>
      <w:r w:rsidR="00830DFF">
        <w:rPr>
          <w:rFonts w:ascii="Arial" w:hAnsi="Arial" w:cs="Arial"/>
          <w:bCs/>
          <w:sz w:val="22"/>
          <w:szCs w:val="22"/>
        </w:rPr>
        <w:t>:</w:t>
      </w:r>
      <w:r w:rsidRPr="0053168E">
        <w:rPr>
          <w:rFonts w:ascii="Arial" w:hAnsi="Arial" w:cs="Arial"/>
          <w:bCs/>
          <w:sz w:val="22"/>
          <w:szCs w:val="22"/>
        </w:rPr>
        <w:t xml:space="preserve"> 5760 mm</w:t>
      </w:r>
    </w:p>
    <w:p w:rsidR="005D1316" w:rsidRPr="0053168E" w:rsidRDefault="005D1316" w:rsidP="00EE740C">
      <w:pPr>
        <w:rPr>
          <w:rFonts w:ascii="Arial" w:hAnsi="Arial" w:cs="Arial"/>
          <w:bCs/>
          <w:sz w:val="22"/>
          <w:szCs w:val="22"/>
        </w:rPr>
      </w:pPr>
      <w:r w:rsidRPr="0053168E">
        <w:rPr>
          <w:rFonts w:ascii="Arial" w:hAnsi="Arial" w:cs="Arial"/>
          <w:bCs/>
          <w:sz w:val="22"/>
          <w:szCs w:val="22"/>
        </w:rPr>
        <w:t>- najmniejszy przejezdny promień łuku</w:t>
      </w:r>
      <w:r w:rsidR="00830DFF">
        <w:rPr>
          <w:rFonts w:ascii="Arial" w:hAnsi="Arial" w:cs="Arial"/>
          <w:bCs/>
          <w:sz w:val="22"/>
          <w:szCs w:val="22"/>
        </w:rPr>
        <w:t>:</w:t>
      </w:r>
      <w:r w:rsidRPr="0053168E">
        <w:rPr>
          <w:rFonts w:ascii="Arial" w:hAnsi="Arial" w:cs="Arial"/>
          <w:bCs/>
          <w:sz w:val="22"/>
          <w:szCs w:val="22"/>
        </w:rPr>
        <w:t xml:space="preserve"> 70 m</w:t>
      </w:r>
    </w:p>
    <w:p w:rsidR="005D1316" w:rsidRPr="00830DFF" w:rsidRDefault="005D1316" w:rsidP="00EE740C">
      <w:pPr>
        <w:rPr>
          <w:rFonts w:ascii="Arial" w:hAnsi="Arial" w:cs="Arial"/>
          <w:bCs/>
          <w:sz w:val="22"/>
          <w:szCs w:val="22"/>
          <w:vertAlign w:val="subscript"/>
        </w:rPr>
      </w:pPr>
      <w:r w:rsidRPr="0053168E">
        <w:rPr>
          <w:rFonts w:ascii="Arial" w:hAnsi="Arial" w:cs="Arial"/>
          <w:bCs/>
          <w:sz w:val="22"/>
          <w:szCs w:val="22"/>
        </w:rPr>
        <w:t>-</w:t>
      </w:r>
      <w:r w:rsidR="00830DFF">
        <w:rPr>
          <w:rFonts w:ascii="Arial" w:hAnsi="Arial" w:cs="Arial"/>
          <w:bCs/>
          <w:sz w:val="22"/>
          <w:szCs w:val="22"/>
        </w:rPr>
        <w:t xml:space="preserve"> maksymalne nachylenie toru: 40 </w:t>
      </w:r>
      <w:r w:rsidR="00830DFF">
        <w:rPr>
          <w:rFonts w:ascii="Arial" w:hAnsi="Arial" w:cs="Arial"/>
          <w:bCs/>
          <w:sz w:val="22"/>
          <w:szCs w:val="22"/>
          <w:vertAlign w:val="superscript"/>
        </w:rPr>
        <w:t>0</w:t>
      </w:r>
      <w:r w:rsidR="00830DFF">
        <w:rPr>
          <w:rFonts w:ascii="Arial" w:hAnsi="Arial" w:cs="Arial"/>
          <w:bCs/>
          <w:sz w:val="22"/>
          <w:szCs w:val="22"/>
        </w:rPr>
        <w:t>/</w:t>
      </w:r>
      <w:r w:rsidR="00830DFF">
        <w:rPr>
          <w:rFonts w:ascii="Arial" w:hAnsi="Arial" w:cs="Arial"/>
          <w:bCs/>
          <w:sz w:val="22"/>
          <w:szCs w:val="22"/>
          <w:vertAlign w:val="subscript"/>
        </w:rPr>
        <w:t>00</w:t>
      </w:r>
    </w:p>
    <w:p w:rsidR="005D1316" w:rsidRPr="0053168E" w:rsidRDefault="005D1316" w:rsidP="00EE740C">
      <w:pPr>
        <w:rPr>
          <w:rFonts w:ascii="Arial" w:hAnsi="Arial" w:cs="Arial"/>
          <w:bCs/>
          <w:sz w:val="22"/>
          <w:szCs w:val="22"/>
        </w:rPr>
      </w:pPr>
      <w:r w:rsidRPr="0053168E">
        <w:rPr>
          <w:rFonts w:ascii="Arial" w:hAnsi="Arial" w:cs="Arial"/>
          <w:bCs/>
          <w:sz w:val="22"/>
          <w:szCs w:val="22"/>
        </w:rPr>
        <w:t>- ciężar całkowity</w:t>
      </w:r>
      <w:r w:rsidR="00830DFF">
        <w:rPr>
          <w:rFonts w:ascii="Arial" w:hAnsi="Arial" w:cs="Arial"/>
          <w:bCs/>
          <w:sz w:val="22"/>
          <w:szCs w:val="22"/>
        </w:rPr>
        <w:t>:</w:t>
      </w:r>
      <w:r w:rsidRPr="0053168E">
        <w:rPr>
          <w:rFonts w:ascii="Arial" w:hAnsi="Arial" w:cs="Arial"/>
          <w:bCs/>
          <w:sz w:val="22"/>
          <w:szCs w:val="22"/>
        </w:rPr>
        <w:t xml:space="preserve"> ok. 30 ton</w:t>
      </w:r>
    </w:p>
    <w:p w:rsidR="005D1316" w:rsidRPr="0053168E" w:rsidRDefault="005D1316" w:rsidP="00EE740C">
      <w:pPr>
        <w:rPr>
          <w:rFonts w:ascii="Arial" w:hAnsi="Arial" w:cs="Arial"/>
          <w:bCs/>
          <w:sz w:val="22"/>
          <w:szCs w:val="22"/>
        </w:rPr>
      </w:pPr>
      <w:r w:rsidRPr="0053168E">
        <w:rPr>
          <w:rFonts w:ascii="Arial" w:hAnsi="Arial" w:cs="Arial"/>
          <w:bCs/>
          <w:sz w:val="22"/>
          <w:szCs w:val="22"/>
        </w:rPr>
        <w:t>- maksymalny nacisk na oś</w:t>
      </w:r>
      <w:r w:rsidR="00830DFF">
        <w:rPr>
          <w:rFonts w:ascii="Arial" w:hAnsi="Arial" w:cs="Arial"/>
          <w:bCs/>
          <w:sz w:val="22"/>
          <w:szCs w:val="22"/>
        </w:rPr>
        <w:t>:</w:t>
      </w:r>
      <w:r w:rsidRPr="0053168E">
        <w:rPr>
          <w:rFonts w:ascii="Arial" w:hAnsi="Arial" w:cs="Arial"/>
          <w:bCs/>
          <w:sz w:val="22"/>
          <w:szCs w:val="22"/>
        </w:rPr>
        <w:t xml:space="preserve"> 200 kN</w:t>
      </w:r>
    </w:p>
    <w:p w:rsidR="005D1316" w:rsidRPr="0053168E" w:rsidRDefault="005D1316" w:rsidP="00EE740C">
      <w:pPr>
        <w:rPr>
          <w:rFonts w:ascii="Arial" w:hAnsi="Arial" w:cs="Arial"/>
          <w:bCs/>
          <w:sz w:val="22"/>
          <w:szCs w:val="22"/>
        </w:rPr>
      </w:pPr>
    </w:p>
    <w:p w:rsidR="00A854E4" w:rsidRPr="0053168E" w:rsidRDefault="005D1316" w:rsidP="00EE740C">
      <w:pPr>
        <w:rPr>
          <w:rFonts w:ascii="Arial" w:hAnsi="Arial" w:cs="Arial"/>
          <w:bCs/>
          <w:sz w:val="22"/>
          <w:szCs w:val="22"/>
          <w:u w:val="single"/>
        </w:rPr>
      </w:pPr>
      <w:r w:rsidRPr="0053168E">
        <w:rPr>
          <w:rFonts w:ascii="Arial" w:hAnsi="Arial" w:cs="Arial"/>
          <w:bCs/>
          <w:sz w:val="22"/>
          <w:szCs w:val="22"/>
          <w:u w:val="single"/>
        </w:rPr>
        <w:t>Układ hamulcowy</w:t>
      </w:r>
      <w:r w:rsidR="00830DFF">
        <w:rPr>
          <w:rFonts w:ascii="Arial" w:hAnsi="Arial" w:cs="Arial"/>
          <w:bCs/>
          <w:sz w:val="22"/>
          <w:szCs w:val="22"/>
          <w:u w:val="single"/>
        </w:rPr>
        <w:t>: Oerlikon</w:t>
      </w:r>
    </w:p>
    <w:p w:rsidR="005D1316" w:rsidRPr="0053168E" w:rsidRDefault="005D1316" w:rsidP="00EE740C">
      <w:pPr>
        <w:rPr>
          <w:rFonts w:ascii="Arial" w:hAnsi="Arial" w:cs="Arial"/>
          <w:bCs/>
          <w:sz w:val="22"/>
          <w:szCs w:val="22"/>
        </w:rPr>
      </w:pPr>
      <w:r w:rsidRPr="0053168E">
        <w:rPr>
          <w:rFonts w:ascii="Arial" w:hAnsi="Arial" w:cs="Arial"/>
          <w:bCs/>
          <w:sz w:val="22"/>
          <w:szCs w:val="22"/>
        </w:rPr>
        <w:t>- hamulec klockowy</w:t>
      </w:r>
    </w:p>
    <w:p w:rsidR="005D1316" w:rsidRPr="0053168E" w:rsidRDefault="005D1316" w:rsidP="00EE740C">
      <w:pPr>
        <w:rPr>
          <w:rFonts w:ascii="Arial" w:hAnsi="Arial" w:cs="Arial"/>
          <w:bCs/>
          <w:sz w:val="22"/>
          <w:szCs w:val="22"/>
        </w:rPr>
      </w:pPr>
      <w:r w:rsidRPr="0053168E">
        <w:rPr>
          <w:rFonts w:ascii="Arial" w:hAnsi="Arial" w:cs="Arial"/>
          <w:bCs/>
          <w:sz w:val="22"/>
          <w:szCs w:val="22"/>
        </w:rPr>
        <w:t>- zawór rozrządczy</w:t>
      </w:r>
      <w:r w:rsidR="00830DFF">
        <w:rPr>
          <w:rFonts w:ascii="Arial" w:hAnsi="Arial" w:cs="Arial"/>
          <w:bCs/>
          <w:sz w:val="22"/>
          <w:szCs w:val="22"/>
        </w:rPr>
        <w:t>:</w:t>
      </w:r>
      <w:r w:rsidR="00A854E4" w:rsidRPr="0053168E">
        <w:rPr>
          <w:rFonts w:ascii="Arial" w:hAnsi="Arial" w:cs="Arial"/>
          <w:bCs/>
          <w:sz w:val="22"/>
          <w:szCs w:val="22"/>
        </w:rPr>
        <w:t xml:space="preserve"> ST3F/HBG-300</w:t>
      </w:r>
    </w:p>
    <w:p w:rsidR="00A854E4" w:rsidRDefault="005D1316" w:rsidP="00EE740C">
      <w:pPr>
        <w:rPr>
          <w:rFonts w:ascii="Arial" w:hAnsi="Arial" w:cs="Arial"/>
          <w:bCs/>
          <w:sz w:val="22"/>
          <w:szCs w:val="22"/>
        </w:rPr>
      </w:pPr>
      <w:r w:rsidRPr="0053168E">
        <w:rPr>
          <w:rFonts w:ascii="Arial" w:hAnsi="Arial" w:cs="Arial"/>
          <w:bCs/>
          <w:sz w:val="22"/>
          <w:szCs w:val="22"/>
        </w:rPr>
        <w:t xml:space="preserve">- tablica przestawcza </w:t>
      </w:r>
      <w:r w:rsidR="00A854E4" w:rsidRPr="0053168E">
        <w:rPr>
          <w:rFonts w:ascii="Arial" w:hAnsi="Arial" w:cs="Arial"/>
          <w:bCs/>
          <w:sz w:val="22"/>
          <w:szCs w:val="22"/>
        </w:rPr>
        <w:t>próżny/ładowny</w:t>
      </w:r>
      <w:r w:rsidR="00830DFF">
        <w:rPr>
          <w:rFonts w:ascii="Arial" w:hAnsi="Arial" w:cs="Arial"/>
          <w:bCs/>
          <w:sz w:val="22"/>
          <w:szCs w:val="22"/>
        </w:rPr>
        <w:t>:</w:t>
      </w:r>
      <w:r w:rsidR="00A854E4" w:rsidRPr="0053168E">
        <w:rPr>
          <w:rFonts w:ascii="Arial" w:hAnsi="Arial" w:cs="Arial"/>
          <w:bCs/>
          <w:sz w:val="22"/>
          <w:szCs w:val="22"/>
        </w:rPr>
        <w:t xml:space="preserve"> TO66ZWI-2600-P</w:t>
      </w:r>
    </w:p>
    <w:p w:rsidR="00EE740C" w:rsidRPr="0053168E" w:rsidRDefault="00EE740C" w:rsidP="00EE740C">
      <w:pPr>
        <w:rPr>
          <w:rFonts w:ascii="Arial" w:hAnsi="Arial" w:cs="Arial"/>
          <w:bCs/>
          <w:sz w:val="22"/>
          <w:szCs w:val="22"/>
        </w:rPr>
      </w:pPr>
    </w:p>
    <w:p w:rsidR="00A854E4" w:rsidRPr="0053168E" w:rsidRDefault="00A854E4" w:rsidP="00EE740C">
      <w:pPr>
        <w:rPr>
          <w:rFonts w:ascii="Arial" w:hAnsi="Arial" w:cs="Arial"/>
          <w:bCs/>
          <w:sz w:val="22"/>
          <w:szCs w:val="22"/>
          <w:u w:val="single"/>
        </w:rPr>
      </w:pPr>
      <w:r w:rsidRPr="0053168E">
        <w:rPr>
          <w:rFonts w:ascii="Arial" w:hAnsi="Arial" w:cs="Arial"/>
          <w:bCs/>
          <w:sz w:val="22"/>
          <w:szCs w:val="22"/>
          <w:u w:val="single"/>
        </w:rPr>
        <w:t>Urządzenie cięgłowe-zderzne</w:t>
      </w:r>
    </w:p>
    <w:p w:rsidR="00A854E4" w:rsidRPr="0053168E" w:rsidRDefault="00A854E4" w:rsidP="00EE740C">
      <w:pPr>
        <w:rPr>
          <w:rFonts w:ascii="Arial" w:hAnsi="Arial" w:cs="Arial"/>
          <w:bCs/>
          <w:sz w:val="22"/>
          <w:szCs w:val="22"/>
        </w:rPr>
      </w:pPr>
      <w:r w:rsidRPr="0053168E">
        <w:rPr>
          <w:rFonts w:ascii="Arial" w:hAnsi="Arial" w:cs="Arial"/>
          <w:bCs/>
          <w:sz w:val="22"/>
          <w:szCs w:val="22"/>
        </w:rPr>
        <w:t>- zderzaki elastomerowe</w:t>
      </w:r>
      <w:r w:rsidR="00830DFF">
        <w:rPr>
          <w:rFonts w:ascii="Arial" w:hAnsi="Arial" w:cs="Arial"/>
          <w:bCs/>
          <w:sz w:val="22"/>
          <w:szCs w:val="22"/>
        </w:rPr>
        <w:t>:</w:t>
      </w:r>
      <w:r w:rsidRPr="0053168E">
        <w:rPr>
          <w:rFonts w:ascii="Arial" w:hAnsi="Arial" w:cs="Arial"/>
          <w:bCs/>
          <w:sz w:val="22"/>
          <w:szCs w:val="22"/>
        </w:rPr>
        <w:t xml:space="preserve"> UIC 526-1 UIC 573</w:t>
      </w:r>
    </w:p>
    <w:p w:rsidR="00EE740C" w:rsidRDefault="00A854E4" w:rsidP="00EE740C">
      <w:pPr>
        <w:rPr>
          <w:rFonts w:ascii="Arial" w:hAnsi="Arial" w:cs="Arial"/>
          <w:bCs/>
          <w:sz w:val="22"/>
          <w:szCs w:val="22"/>
        </w:rPr>
      </w:pPr>
      <w:r w:rsidRPr="0053168E">
        <w:rPr>
          <w:rFonts w:ascii="Arial" w:hAnsi="Arial" w:cs="Arial"/>
          <w:bCs/>
          <w:sz w:val="22"/>
          <w:szCs w:val="22"/>
        </w:rPr>
        <w:t>- standardowy sprzęg śrubowy</w:t>
      </w:r>
    </w:p>
    <w:p w:rsidR="00EE740C" w:rsidRPr="0053168E" w:rsidRDefault="00EE740C" w:rsidP="00EE740C">
      <w:pPr>
        <w:rPr>
          <w:rFonts w:ascii="Arial" w:hAnsi="Arial" w:cs="Arial"/>
          <w:bCs/>
          <w:sz w:val="22"/>
          <w:szCs w:val="22"/>
        </w:rPr>
      </w:pPr>
    </w:p>
    <w:p w:rsidR="00A854E4" w:rsidRPr="0053168E" w:rsidRDefault="00A854E4" w:rsidP="00EE740C">
      <w:pPr>
        <w:rPr>
          <w:rFonts w:ascii="Arial" w:hAnsi="Arial" w:cs="Arial"/>
          <w:bCs/>
          <w:sz w:val="22"/>
          <w:szCs w:val="22"/>
          <w:u w:val="single"/>
        </w:rPr>
      </w:pPr>
      <w:r w:rsidRPr="0053168E">
        <w:rPr>
          <w:rFonts w:ascii="Arial" w:hAnsi="Arial" w:cs="Arial"/>
          <w:bCs/>
          <w:sz w:val="22"/>
          <w:szCs w:val="22"/>
          <w:u w:val="single"/>
        </w:rPr>
        <w:t xml:space="preserve">Zawieszenie </w:t>
      </w:r>
    </w:p>
    <w:p w:rsidR="00A854E4" w:rsidRDefault="00830DFF" w:rsidP="00EE740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resory pió</w:t>
      </w:r>
      <w:r w:rsidR="00A854E4" w:rsidRPr="0053168E">
        <w:rPr>
          <w:rFonts w:ascii="Arial" w:hAnsi="Arial" w:cs="Arial"/>
          <w:bCs/>
          <w:sz w:val="22"/>
          <w:szCs w:val="22"/>
        </w:rPr>
        <w:t>rowe</w:t>
      </w:r>
    </w:p>
    <w:p w:rsidR="00EE740C" w:rsidRPr="0053168E" w:rsidRDefault="00EE740C" w:rsidP="00EE740C">
      <w:pPr>
        <w:rPr>
          <w:rFonts w:ascii="Arial" w:hAnsi="Arial" w:cs="Arial"/>
          <w:bCs/>
          <w:sz w:val="22"/>
          <w:szCs w:val="22"/>
        </w:rPr>
      </w:pPr>
    </w:p>
    <w:p w:rsidR="00A854E4" w:rsidRPr="0053168E" w:rsidRDefault="00A854E4" w:rsidP="00EE740C">
      <w:pPr>
        <w:rPr>
          <w:rFonts w:ascii="Arial" w:hAnsi="Arial" w:cs="Arial"/>
          <w:bCs/>
          <w:sz w:val="22"/>
          <w:szCs w:val="22"/>
          <w:u w:val="single"/>
        </w:rPr>
      </w:pPr>
      <w:r w:rsidRPr="0053168E">
        <w:rPr>
          <w:rFonts w:ascii="Arial" w:hAnsi="Arial" w:cs="Arial"/>
          <w:bCs/>
          <w:sz w:val="22"/>
          <w:szCs w:val="22"/>
          <w:u w:val="single"/>
        </w:rPr>
        <w:t>Układ hydrauliczny</w:t>
      </w:r>
    </w:p>
    <w:p w:rsidR="00A854E4" w:rsidRPr="0053168E" w:rsidRDefault="00A854E4" w:rsidP="00EE740C">
      <w:pPr>
        <w:rPr>
          <w:rFonts w:ascii="Arial" w:hAnsi="Arial" w:cs="Arial"/>
          <w:bCs/>
          <w:sz w:val="22"/>
          <w:szCs w:val="22"/>
        </w:rPr>
      </w:pPr>
      <w:r w:rsidRPr="0053168E">
        <w:rPr>
          <w:rFonts w:ascii="Arial" w:hAnsi="Arial" w:cs="Arial"/>
          <w:bCs/>
          <w:sz w:val="22"/>
          <w:szCs w:val="22"/>
        </w:rPr>
        <w:t>- instalacja hydrauliczna wywrotu</w:t>
      </w:r>
    </w:p>
    <w:p w:rsidR="00A854E4" w:rsidRPr="0053168E" w:rsidRDefault="00A854E4" w:rsidP="00EE740C">
      <w:pPr>
        <w:rPr>
          <w:rFonts w:ascii="Arial" w:hAnsi="Arial" w:cs="Arial"/>
          <w:bCs/>
          <w:sz w:val="22"/>
          <w:szCs w:val="22"/>
        </w:rPr>
      </w:pPr>
      <w:r w:rsidRPr="0053168E">
        <w:rPr>
          <w:rFonts w:ascii="Arial" w:hAnsi="Arial" w:cs="Arial"/>
          <w:bCs/>
          <w:sz w:val="22"/>
          <w:szCs w:val="22"/>
        </w:rPr>
        <w:t>- siłowniki hydrauliczne</w:t>
      </w:r>
      <w:r w:rsidR="00830DFF">
        <w:rPr>
          <w:rFonts w:ascii="Arial" w:hAnsi="Arial" w:cs="Arial"/>
          <w:bCs/>
          <w:sz w:val="22"/>
          <w:szCs w:val="22"/>
        </w:rPr>
        <w:t>:</w:t>
      </w:r>
      <w:r w:rsidRPr="0053168E">
        <w:rPr>
          <w:rFonts w:ascii="Arial" w:hAnsi="Arial" w:cs="Arial"/>
          <w:bCs/>
          <w:sz w:val="22"/>
          <w:szCs w:val="22"/>
        </w:rPr>
        <w:t xml:space="preserve"> 2</w:t>
      </w:r>
    </w:p>
    <w:p w:rsidR="0029644D" w:rsidRPr="0053168E" w:rsidRDefault="00A854E4" w:rsidP="0029644D">
      <w:pPr>
        <w:rPr>
          <w:rFonts w:ascii="Arial" w:hAnsi="Arial" w:cs="Arial"/>
          <w:bCs/>
          <w:sz w:val="22"/>
          <w:szCs w:val="22"/>
        </w:rPr>
      </w:pPr>
      <w:r w:rsidRPr="0053168E">
        <w:rPr>
          <w:rFonts w:ascii="Arial" w:hAnsi="Arial" w:cs="Arial"/>
          <w:bCs/>
          <w:sz w:val="22"/>
          <w:szCs w:val="22"/>
        </w:rPr>
        <w:t>- system wywrotu skrzyni ładunkowej</w:t>
      </w:r>
      <w:r w:rsidR="00830DFF">
        <w:rPr>
          <w:rFonts w:ascii="Arial" w:hAnsi="Arial" w:cs="Arial"/>
          <w:bCs/>
          <w:sz w:val="22"/>
          <w:szCs w:val="22"/>
        </w:rPr>
        <w:t xml:space="preserve">: </w:t>
      </w:r>
      <w:r w:rsidRPr="0053168E">
        <w:rPr>
          <w:rFonts w:ascii="Arial" w:hAnsi="Arial" w:cs="Arial"/>
          <w:bCs/>
          <w:sz w:val="22"/>
          <w:szCs w:val="22"/>
        </w:rPr>
        <w:t>dwustronny</w:t>
      </w:r>
      <w:r w:rsidR="0029644D">
        <w:rPr>
          <w:rFonts w:ascii="Arial" w:hAnsi="Arial" w:cs="Arial"/>
          <w:bCs/>
          <w:sz w:val="22"/>
          <w:szCs w:val="22"/>
        </w:rPr>
        <w:t>, kompatybilny z wózkiem motorowym WM15 i DH-350</w:t>
      </w:r>
    </w:p>
    <w:p w:rsidR="00AD1FDF" w:rsidRPr="0053168E" w:rsidRDefault="00AD1FDF" w:rsidP="00EE740C">
      <w:pPr>
        <w:rPr>
          <w:rFonts w:ascii="Arial" w:hAnsi="Arial" w:cs="Arial"/>
          <w:bCs/>
          <w:sz w:val="22"/>
          <w:szCs w:val="22"/>
        </w:rPr>
      </w:pPr>
    </w:p>
    <w:p w:rsidR="00AD1FDF" w:rsidRPr="0053168E" w:rsidRDefault="00AD1FDF" w:rsidP="00EE740C">
      <w:pPr>
        <w:rPr>
          <w:rFonts w:ascii="Arial" w:hAnsi="Arial" w:cs="Arial"/>
          <w:bCs/>
          <w:sz w:val="22"/>
          <w:szCs w:val="22"/>
          <w:u w:val="single"/>
        </w:rPr>
      </w:pPr>
      <w:r w:rsidRPr="0053168E">
        <w:rPr>
          <w:rFonts w:ascii="Arial" w:hAnsi="Arial" w:cs="Arial"/>
          <w:bCs/>
          <w:sz w:val="22"/>
          <w:szCs w:val="22"/>
          <w:u w:val="single"/>
        </w:rPr>
        <w:t>Skrzynia ładunkowa</w:t>
      </w:r>
    </w:p>
    <w:p w:rsidR="00AD1FDF" w:rsidRPr="0053168E" w:rsidRDefault="00AD1FDF" w:rsidP="00830DFF">
      <w:pPr>
        <w:rPr>
          <w:rFonts w:ascii="Arial" w:hAnsi="Arial" w:cs="Arial"/>
          <w:bCs/>
          <w:sz w:val="22"/>
          <w:szCs w:val="22"/>
        </w:rPr>
      </w:pPr>
      <w:r w:rsidRPr="0053168E">
        <w:rPr>
          <w:rFonts w:ascii="Arial" w:hAnsi="Arial" w:cs="Arial"/>
          <w:bCs/>
          <w:sz w:val="22"/>
          <w:szCs w:val="22"/>
        </w:rPr>
        <w:t>- wymiary skrzyni dł./szer./wys.</w:t>
      </w:r>
      <w:r w:rsidR="00830DFF">
        <w:rPr>
          <w:rFonts w:ascii="Arial" w:hAnsi="Arial" w:cs="Arial"/>
          <w:bCs/>
          <w:sz w:val="22"/>
          <w:szCs w:val="22"/>
        </w:rPr>
        <w:t>:</w:t>
      </w:r>
      <w:r w:rsidRPr="0053168E">
        <w:rPr>
          <w:rFonts w:ascii="Arial" w:hAnsi="Arial" w:cs="Arial"/>
          <w:bCs/>
          <w:sz w:val="22"/>
          <w:szCs w:val="22"/>
        </w:rPr>
        <w:t>10630/2980/500 mm</w:t>
      </w:r>
    </w:p>
    <w:p w:rsidR="00AD1FDF" w:rsidRDefault="00AD1FDF" w:rsidP="00830DFF">
      <w:pPr>
        <w:rPr>
          <w:rFonts w:ascii="Arial" w:hAnsi="Arial" w:cs="Arial"/>
          <w:bCs/>
          <w:sz w:val="22"/>
          <w:szCs w:val="22"/>
        </w:rPr>
      </w:pPr>
      <w:r w:rsidRPr="0053168E">
        <w:rPr>
          <w:rFonts w:ascii="Arial" w:hAnsi="Arial" w:cs="Arial"/>
          <w:bCs/>
          <w:sz w:val="22"/>
          <w:szCs w:val="22"/>
        </w:rPr>
        <w:t>- ładowność skrzyni ładunkowej</w:t>
      </w:r>
      <w:r w:rsidR="00830DFF">
        <w:rPr>
          <w:rFonts w:ascii="Arial" w:hAnsi="Arial" w:cs="Arial"/>
          <w:bCs/>
          <w:sz w:val="22"/>
          <w:szCs w:val="22"/>
        </w:rPr>
        <w:t>:</w:t>
      </w:r>
      <w:r w:rsidRPr="0053168E">
        <w:rPr>
          <w:rFonts w:ascii="Arial" w:hAnsi="Arial" w:cs="Arial"/>
          <w:bCs/>
          <w:sz w:val="22"/>
          <w:szCs w:val="22"/>
        </w:rPr>
        <w:t>15 t</w:t>
      </w:r>
    </w:p>
    <w:p w:rsidR="00EE740C" w:rsidRPr="0053168E" w:rsidRDefault="00EE740C" w:rsidP="00EE740C">
      <w:pPr>
        <w:rPr>
          <w:rFonts w:ascii="Arial" w:hAnsi="Arial" w:cs="Arial"/>
          <w:bCs/>
          <w:sz w:val="22"/>
          <w:szCs w:val="22"/>
        </w:rPr>
      </w:pPr>
    </w:p>
    <w:p w:rsidR="00A854E4" w:rsidRPr="0053168E" w:rsidRDefault="00A854E4" w:rsidP="00EE740C">
      <w:pPr>
        <w:rPr>
          <w:rFonts w:ascii="Arial" w:hAnsi="Arial" w:cs="Arial"/>
          <w:bCs/>
          <w:sz w:val="22"/>
          <w:szCs w:val="22"/>
        </w:rPr>
      </w:pPr>
    </w:p>
    <w:p w:rsidR="00A854E4" w:rsidRPr="0053168E" w:rsidRDefault="00AD1FDF" w:rsidP="00EE740C">
      <w:pPr>
        <w:rPr>
          <w:rFonts w:ascii="Arial" w:hAnsi="Arial" w:cs="Arial"/>
          <w:bCs/>
          <w:sz w:val="22"/>
          <w:szCs w:val="22"/>
          <w:u w:val="single"/>
        </w:rPr>
      </w:pPr>
      <w:r w:rsidRPr="0053168E">
        <w:rPr>
          <w:rFonts w:ascii="Arial" w:hAnsi="Arial" w:cs="Arial"/>
          <w:bCs/>
          <w:sz w:val="22"/>
          <w:szCs w:val="22"/>
          <w:u w:val="single"/>
        </w:rPr>
        <w:t xml:space="preserve">Dokumentacja </w:t>
      </w:r>
      <w:r w:rsidR="001F1690" w:rsidRPr="0053168E">
        <w:rPr>
          <w:rFonts w:ascii="Arial" w:hAnsi="Arial" w:cs="Arial"/>
          <w:bCs/>
          <w:sz w:val="22"/>
          <w:szCs w:val="22"/>
          <w:u w:val="single"/>
        </w:rPr>
        <w:t>platformy PWM-15.01</w:t>
      </w:r>
    </w:p>
    <w:p w:rsidR="00AD1FDF" w:rsidRPr="0053168E" w:rsidRDefault="00AD1FDF" w:rsidP="00EE740C">
      <w:pPr>
        <w:rPr>
          <w:rFonts w:ascii="Arial" w:hAnsi="Arial" w:cs="Arial"/>
          <w:bCs/>
          <w:sz w:val="22"/>
          <w:szCs w:val="22"/>
        </w:rPr>
      </w:pPr>
      <w:bookmarkStart w:id="0" w:name="_GoBack"/>
      <w:r w:rsidRPr="0053168E">
        <w:rPr>
          <w:rFonts w:ascii="Arial" w:hAnsi="Arial" w:cs="Arial"/>
          <w:bCs/>
          <w:sz w:val="22"/>
          <w:szCs w:val="22"/>
        </w:rPr>
        <w:t xml:space="preserve">- dokumentacja techniczna </w:t>
      </w:r>
      <w:r w:rsidR="00965D55">
        <w:rPr>
          <w:rFonts w:ascii="Arial" w:hAnsi="Arial" w:cs="Arial"/>
          <w:bCs/>
          <w:sz w:val="22"/>
          <w:szCs w:val="22"/>
        </w:rPr>
        <w:t>platformy PWM</w:t>
      </w:r>
      <w:r w:rsidR="00965D55" w:rsidRPr="0053168E">
        <w:rPr>
          <w:rFonts w:ascii="Arial" w:hAnsi="Arial" w:cs="Arial"/>
          <w:bCs/>
          <w:sz w:val="22"/>
          <w:szCs w:val="22"/>
        </w:rPr>
        <w:t>-15.01</w:t>
      </w:r>
    </w:p>
    <w:bookmarkEnd w:id="0"/>
    <w:p w:rsidR="00761708" w:rsidRDefault="001F1690" w:rsidP="00761708">
      <w:pPr>
        <w:rPr>
          <w:rFonts w:ascii="Arial" w:hAnsi="Arial" w:cs="Arial"/>
          <w:bCs/>
          <w:sz w:val="22"/>
          <w:szCs w:val="22"/>
        </w:rPr>
      </w:pPr>
      <w:r w:rsidRPr="0053168E">
        <w:rPr>
          <w:rFonts w:ascii="Arial" w:hAnsi="Arial" w:cs="Arial"/>
          <w:bCs/>
          <w:sz w:val="22"/>
          <w:szCs w:val="22"/>
        </w:rPr>
        <w:lastRenderedPageBreak/>
        <w:t>- dokumentacja systemu utrzymania ( DSU) zgodna z wymogami Rozporządzenia Ministra Infrastruktury z dn. 12 października 2005 ( Dz. U. nr 1771 z późn. zm.).</w:t>
      </w:r>
      <w:r w:rsidR="00761708">
        <w:rPr>
          <w:rFonts w:ascii="Arial" w:hAnsi="Arial" w:cs="Arial"/>
          <w:bCs/>
          <w:sz w:val="22"/>
          <w:szCs w:val="22"/>
        </w:rPr>
        <w:t xml:space="preserve"> Na wykonawcy spoczywa obowiązek dostarczenia zatwierdzonej dokumentacji systemu utrzymania platformy</w:t>
      </w:r>
    </w:p>
    <w:p w:rsidR="001F1690" w:rsidRDefault="001F1690" w:rsidP="00761708">
      <w:pPr>
        <w:rPr>
          <w:rFonts w:ascii="Arial" w:hAnsi="Arial" w:cs="Arial"/>
          <w:bCs/>
          <w:sz w:val="22"/>
          <w:szCs w:val="22"/>
        </w:rPr>
      </w:pPr>
      <w:r w:rsidRPr="0053168E">
        <w:rPr>
          <w:rFonts w:ascii="Arial" w:hAnsi="Arial" w:cs="Arial"/>
          <w:bCs/>
          <w:sz w:val="22"/>
          <w:szCs w:val="22"/>
        </w:rPr>
        <w:t xml:space="preserve"> - świadectwo dopuszczenia do eksploatacji typu pojazdu </w:t>
      </w:r>
    </w:p>
    <w:p w:rsidR="00EE740C" w:rsidRPr="0053168E" w:rsidRDefault="00EE740C" w:rsidP="00EE740C">
      <w:pPr>
        <w:rPr>
          <w:rFonts w:ascii="Arial" w:hAnsi="Arial" w:cs="Arial"/>
          <w:bCs/>
          <w:sz w:val="22"/>
          <w:szCs w:val="22"/>
        </w:rPr>
      </w:pPr>
    </w:p>
    <w:p w:rsidR="00AD1FDF" w:rsidRPr="0053168E" w:rsidRDefault="00AD1FDF" w:rsidP="00EE740C">
      <w:pPr>
        <w:rPr>
          <w:rFonts w:ascii="Arial" w:hAnsi="Arial" w:cs="Arial"/>
          <w:bCs/>
          <w:sz w:val="22"/>
          <w:szCs w:val="22"/>
        </w:rPr>
      </w:pPr>
    </w:p>
    <w:p w:rsidR="006961A3" w:rsidRDefault="00BB6512" w:rsidP="00BB651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zamawiający</w:t>
      </w:r>
      <w:r w:rsidR="006961A3">
        <w:rPr>
          <w:rFonts w:ascii="Arial" w:hAnsi="Arial" w:cs="Arial"/>
          <w:bCs/>
          <w:sz w:val="22"/>
          <w:szCs w:val="22"/>
        </w:rPr>
        <w:t xml:space="preserve"> będzie </w:t>
      </w:r>
      <w:r>
        <w:rPr>
          <w:rFonts w:ascii="Arial" w:hAnsi="Arial" w:cs="Arial"/>
          <w:bCs/>
          <w:sz w:val="22"/>
          <w:szCs w:val="22"/>
        </w:rPr>
        <w:t xml:space="preserve">uczestniczył </w:t>
      </w:r>
      <w:r w:rsidR="006961A3">
        <w:rPr>
          <w:rFonts w:ascii="Arial" w:hAnsi="Arial" w:cs="Arial"/>
          <w:bCs/>
          <w:sz w:val="22"/>
          <w:szCs w:val="22"/>
        </w:rPr>
        <w:t>podczas budowy platformy zg</w:t>
      </w:r>
      <w:r w:rsidR="00761708">
        <w:rPr>
          <w:rFonts w:ascii="Arial" w:hAnsi="Arial" w:cs="Arial"/>
          <w:bCs/>
          <w:sz w:val="22"/>
          <w:szCs w:val="22"/>
        </w:rPr>
        <w:t xml:space="preserve">odnie z przedstawionym przez </w:t>
      </w:r>
      <w:r>
        <w:rPr>
          <w:rFonts w:ascii="Arial" w:hAnsi="Arial" w:cs="Arial"/>
          <w:bCs/>
          <w:sz w:val="22"/>
          <w:szCs w:val="22"/>
        </w:rPr>
        <w:t>w</w:t>
      </w:r>
      <w:r w:rsidR="006961A3">
        <w:rPr>
          <w:rFonts w:ascii="Arial" w:hAnsi="Arial" w:cs="Arial"/>
          <w:bCs/>
          <w:sz w:val="22"/>
          <w:szCs w:val="22"/>
        </w:rPr>
        <w:t xml:space="preserve">ykonawcę </w:t>
      </w:r>
      <w:r w:rsidR="00761708">
        <w:rPr>
          <w:rFonts w:ascii="Arial" w:hAnsi="Arial" w:cs="Arial"/>
          <w:bCs/>
          <w:sz w:val="22"/>
          <w:szCs w:val="22"/>
        </w:rPr>
        <w:t>harmonogramem</w:t>
      </w:r>
      <w:r w:rsidR="006961A3">
        <w:rPr>
          <w:rFonts w:ascii="Arial" w:hAnsi="Arial" w:cs="Arial"/>
          <w:bCs/>
          <w:sz w:val="22"/>
          <w:szCs w:val="22"/>
        </w:rPr>
        <w:t xml:space="preserve"> realizacji zamówienia i dokonywał wspólnie  z wykonawcą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961A3">
        <w:rPr>
          <w:rFonts w:ascii="Arial" w:hAnsi="Arial" w:cs="Arial"/>
          <w:bCs/>
          <w:sz w:val="22"/>
          <w:szCs w:val="22"/>
        </w:rPr>
        <w:t xml:space="preserve">odbiorów </w:t>
      </w:r>
      <w:r>
        <w:rPr>
          <w:rFonts w:ascii="Arial" w:hAnsi="Arial" w:cs="Arial"/>
          <w:bCs/>
          <w:sz w:val="22"/>
          <w:szCs w:val="22"/>
        </w:rPr>
        <w:t>techni</w:t>
      </w:r>
      <w:r w:rsidR="006961A3">
        <w:rPr>
          <w:rFonts w:ascii="Arial" w:hAnsi="Arial" w:cs="Arial"/>
          <w:bCs/>
          <w:sz w:val="22"/>
          <w:szCs w:val="22"/>
        </w:rPr>
        <w:t>cznych elementów  platformy</w:t>
      </w:r>
    </w:p>
    <w:p w:rsidR="00EE740C" w:rsidRPr="00761708" w:rsidRDefault="00405CA5" w:rsidP="0076170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-wszystkie koszty związane z odbiorem platformy</w:t>
      </w:r>
      <w:r w:rsidRPr="00405CA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PWM-15.01, ubezpieczeniem na czas transportu do Zamawiającego i jazd próbnych, transportem ponosi Wykonawca. </w:t>
      </w:r>
    </w:p>
    <w:p w:rsidR="0053168E" w:rsidRDefault="0053168E" w:rsidP="00EE740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harmonogram budowy platformy typu PWM-15.01</w:t>
      </w:r>
      <w:r w:rsidR="00BB6512">
        <w:rPr>
          <w:rFonts w:ascii="Arial" w:hAnsi="Arial" w:cs="Arial"/>
          <w:bCs/>
          <w:sz w:val="22"/>
          <w:szCs w:val="22"/>
        </w:rPr>
        <w:t xml:space="preserve"> dostarczy wykona</w:t>
      </w:r>
      <w:r w:rsidR="006961A3">
        <w:rPr>
          <w:rFonts w:ascii="Arial" w:hAnsi="Arial" w:cs="Arial"/>
          <w:bCs/>
          <w:sz w:val="22"/>
          <w:szCs w:val="22"/>
        </w:rPr>
        <w:t>wca</w:t>
      </w:r>
    </w:p>
    <w:p w:rsidR="00965D55" w:rsidRDefault="00965D55" w:rsidP="00EE740C">
      <w:pPr>
        <w:rPr>
          <w:rFonts w:ascii="Arial" w:hAnsi="Arial" w:cs="Arial"/>
          <w:bCs/>
          <w:sz w:val="22"/>
          <w:szCs w:val="22"/>
        </w:rPr>
      </w:pPr>
    </w:p>
    <w:p w:rsidR="00260A96" w:rsidRPr="0053168E" w:rsidRDefault="00260A96" w:rsidP="00260A96">
      <w:pPr>
        <w:rPr>
          <w:rFonts w:ascii="Arial" w:hAnsi="Arial" w:cs="Arial"/>
          <w:bCs/>
          <w:sz w:val="22"/>
          <w:szCs w:val="22"/>
        </w:rPr>
      </w:pPr>
    </w:p>
    <w:p w:rsidR="00260A96" w:rsidRPr="0053168E" w:rsidRDefault="00260A96" w:rsidP="00260A96">
      <w:pPr>
        <w:rPr>
          <w:rFonts w:ascii="Arial" w:hAnsi="Arial" w:cs="Arial"/>
          <w:bCs/>
          <w:sz w:val="22"/>
          <w:szCs w:val="22"/>
        </w:rPr>
      </w:pPr>
    </w:p>
    <w:p w:rsidR="00260A96" w:rsidRPr="0053168E" w:rsidRDefault="00260A96" w:rsidP="00260A96">
      <w:pPr>
        <w:rPr>
          <w:rFonts w:ascii="Arial" w:hAnsi="Arial" w:cs="Arial"/>
          <w:bCs/>
          <w:sz w:val="22"/>
          <w:szCs w:val="22"/>
        </w:rPr>
      </w:pPr>
    </w:p>
    <w:p w:rsidR="00C9547D" w:rsidRPr="0053168E" w:rsidRDefault="00C9547D" w:rsidP="00C24EE5">
      <w:pPr>
        <w:rPr>
          <w:rFonts w:ascii="Arial" w:hAnsi="Arial" w:cs="Arial"/>
          <w:bCs/>
          <w:sz w:val="22"/>
          <w:szCs w:val="22"/>
        </w:rPr>
      </w:pPr>
    </w:p>
    <w:sectPr w:rsidR="00C9547D" w:rsidRPr="0053168E" w:rsidSect="00F4034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247" w:bottom="1134" w:left="126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3EC" w:rsidRDefault="00B043EC">
      <w:r>
        <w:separator/>
      </w:r>
    </w:p>
  </w:endnote>
  <w:endnote w:type="continuationSeparator" w:id="0">
    <w:p w:rsidR="00B043EC" w:rsidRDefault="00B0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A96" w:rsidRPr="003C4439" w:rsidRDefault="00260A96" w:rsidP="003C4439">
    <w:pPr>
      <w:ind w:right="-180"/>
      <w:jc w:val="center"/>
      <w:rPr>
        <w:rFonts w:ascii="Arial" w:hAnsi="Arial" w:cs="Arial"/>
        <w:sz w:val="22"/>
        <w:szCs w:val="22"/>
      </w:rPr>
    </w:pPr>
    <w:r w:rsidRPr="003C4439">
      <w:rPr>
        <w:rFonts w:ascii="Arial" w:hAnsi="Arial" w:cs="Arial"/>
        <w:sz w:val="22"/>
        <w:szCs w:val="22"/>
      </w:rPr>
      <w:t>-</w:t>
    </w:r>
    <w:r w:rsidR="00B34A0E" w:rsidRPr="003C4439">
      <w:rPr>
        <w:rStyle w:val="Numerstrony"/>
        <w:rFonts w:ascii="Arial" w:hAnsi="Arial" w:cs="Arial"/>
        <w:sz w:val="22"/>
        <w:szCs w:val="22"/>
      </w:rPr>
      <w:fldChar w:fldCharType="begin"/>
    </w:r>
    <w:r w:rsidRPr="003C4439">
      <w:rPr>
        <w:rStyle w:val="Numerstrony"/>
        <w:rFonts w:ascii="Arial" w:hAnsi="Arial" w:cs="Arial"/>
        <w:sz w:val="22"/>
        <w:szCs w:val="22"/>
      </w:rPr>
      <w:instrText xml:space="preserve"> PAGE </w:instrText>
    </w:r>
    <w:r w:rsidR="00B34A0E" w:rsidRPr="003C4439">
      <w:rPr>
        <w:rStyle w:val="Numerstrony"/>
        <w:rFonts w:ascii="Arial" w:hAnsi="Arial" w:cs="Arial"/>
        <w:sz w:val="22"/>
        <w:szCs w:val="22"/>
      </w:rPr>
      <w:fldChar w:fldCharType="separate"/>
    </w:r>
    <w:r w:rsidR="002D11A5">
      <w:rPr>
        <w:rStyle w:val="Numerstrony"/>
        <w:rFonts w:ascii="Arial" w:hAnsi="Arial" w:cs="Arial"/>
        <w:noProof/>
        <w:sz w:val="22"/>
        <w:szCs w:val="22"/>
      </w:rPr>
      <w:t>- 1 -</w:t>
    </w:r>
    <w:r w:rsidR="00B34A0E" w:rsidRPr="003C4439">
      <w:rPr>
        <w:rStyle w:val="Numerstrony"/>
        <w:rFonts w:ascii="Arial" w:hAnsi="Arial" w:cs="Arial"/>
        <w:sz w:val="22"/>
        <w:szCs w:val="22"/>
      </w:rPr>
      <w:fldChar w:fldCharType="end"/>
    </w:r>
    <w:r w:rsidRPr="003C4439">
      <w:rPr>
        <w:rFonts w:ascii="Arial" w:hAnsi="Arial" w:cs="Arial"/>
        <w:sz w:val="22"/>
        <w:szCs w:val="22"/>
      </w:rPr>
      <w:t>-</w:t>
    </w:r>
  </w:p>
  <w:p w:rsidR="00260A96" w:rsidRDefault="00B043EC" w:rsidP="00F40342">
    <w:pPr>
      <w:pStyle w:val="Stopka"/>
      <w:tabs>
        <w:tab w:val="clear" w:pos="4536"/>
        <w:tab w:val="clear" w:pos="9072"/>
        <w:tab w:val="left" w:pos="2820"/>
      </w:tabs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12pt;margin-top:2.95pt;width:125.95pt;height:46.45pt;z-index:-251657728;mso-wrap-distance-left:9.05pt;mso-wrap-distance-right:9.05pt" stroked="f">
          <v:fill opacity="0" color2="black"/>
          <v:textbox style="mso-next-textbox:#_x0000_s2068" inset="0,0,0,0">
            <w:txbxContent>
              <w:p w:rsidR="00F40342" w:rsidRPr="00597D98" w:rsidRDefault="00F40342" w:rsidP="00142CDA">
                <w:pPr>
                  <w:suppressAutoHyphens w:val="0"/>
                  <w:ind w:right="-180"/>
                  <w:rPr>
                    <w:color w:val="143C46"/>
                    <w:sz w:val="16"/>
                    <w:szCs w:val="16"/>
                    <w:lang w:eastAsia="pl-PL"/>
                  </w:rPr>
                </w:pPr>
              </w:p>
              <w:p w:rsidR="00260A96" w:rsidRDefault="00260A96" w:rsidP="00142CDA">
                <w:pPr>
                  <w:rPr>
                    <w:color w:val="143C46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pl-PL"/>
      </w:rPr>
      <w:pict>
        <v:shape id="_x0000_s2070" type="#_x0000_t202" style="position:absolute;margin-left:237pt;margin-top:4.45pt;width:251.95pt;height:42.7pt;z-index:-251655680;mso-wrap-distance-left:9.05pt;mso-wrap-distance-right:9.05pt;mso-position-horizontal-relative:text;mso-position-vertical-relative:text" stroked="f">
          <v:fill opacity="0" color2="black"/>
          <v:textbox style="mso-next-textbox:#_x0000_s2070" inset="0,0,0,0">
            <w:txbxContent>
              <w:p w:rsidR="00260A96" w:rsidRPr="003C4439" w:rsidRDefault="00260A96" w:rsidP="002C49C7">
                <w:pPr>
                  <w:suppressAutoHyphens w:val="0"/>
                  <w:ind w:right="-180"/>
                  <w:rPr>
                    <w:color w:val="143C46"/>
                    <w:sz w:val="16"/>
                    <w:szCs w:val="16"/>
                    <w:lang w:eastAsia="pl-PL"/>
                  </w:rPr>
                </w:pPr>
              </w:p>
            </w:txbxContent>
          </v:textbox>
        </v:shape>
      </w:pict>
    </w:r>
    <w:r>
      <w:rPr>
        <w:noProof/>
        <w:lang w:eastAsia="pl-PL"/>
      </w:rPr>
      <w:pict>
        <v:shape id="_x0000_s2069" type="#_x0000_t202" style="position:absolute;margin-left:138pt;margin-top:4.45pt;width:91.15pt;height:35.95pt;z-index:-251656704;mso-wrap-distance-left:9.05pt;mso-wrap-distance-right:9.05pt;mso-position-horizontal-relative:text;mso-position-vertical-relative:text" stroked="f">
          <v:fill opacity="0" color2="black"/>
          <v:textbox style="mso-next-textbox:#_x0000_s2069" inset="0,0,0,0">
            <w:txbxContent>
              <w:p w:rsidR="00260A96" w:rsidRPr="003C4439" w:rsidRDefault="00260A96" w:rsidP="00F40342">
                <w:pPr>
                  <w:tabs>
                    <w:tab w:val="left" w:pos="362"/>
                  </w:tabs>
                  <w:suppressAutoHyphens w:val="0"/>
                  <w:ind w:right="-180"/>
                  <w:rPr>
                    <w:color w:val="143C46"/>
                    <w:sz w:val="16"/>
                    <w:szCs w:val="16"/>
                    <w:lang w:val="en-US" w:eastAsia="pl-PL"/>
                  </w:rPr>
                </w:pPr>
              </w:p>
            </w:txbxContent>
          </v:textbox>
        </v:shape>
      </w:pict>
    </w:r>
    <w:r w:rsidR="00F40342">
      <w:tab/>
    </w:r>
  </w:p>
  <w:p w:rsidR="00260A96" w:rsidRDefault="00260A96" w:rsidP="00142CDA">
    <w:pPr>
      <w:pStyle w:val="Stopka"/>
    </w:pPr>
  </w:p>
  <w:p w:rsidR="00260A96" w:rsidRPr="00AB7BC5" w:rsidRDefault="00260A96" w:rsidP="00AB7BC5">
    <w:pPr>
      <w:pageBreakBefore/>
      <w:ind w:right="-18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A96" w:rsidRPr="00D47714" w:rsidRDefault="00260A96" w:rsidP="00AD777C">
    <w:pPr>
      <w:ind w:right="-180"/>
      <w:jc w:val="center"/>
      <w:rPr>
        <w:b/>
        <w:sz w:val="22"/>
        <w:szCs w:val="22"/>
      </w:rPr>
    </w:pPr>
    <w:r w:rsidRPr="00D47714">
      <w:rPr>
        <w:b/>
        <w:sz w:val="22"/>
        <w:szCs w:val="22"/>
      </w:rPr>
      <w:t>-</w:t>
    </w:r>
    <w:r w:rsidRPr="00D47714">
      <w:rPr>
        <w:rStyle w:val="Numerstrony"/>
        <w:b/>
        <w:sz w:val="22"/>
        <w:szCs w:val="22"/>
      </w:rPr>
      <w:t>1</w:t>
    </w:r>
    <w:r w:rsidRPr="00D47714">
      <w:rPr>
        <w:b/>
        <w:sz w:val="22"/>
        <w:szCs w:val="22"/>
      </w:rPr>
      <w:t xml:space="preserve">- </w:t>
    </w:r>
  </w:p>
  <w:p w:rsidR="00260A96" w:rsidRDefault="00B043EC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2pt;margin-top:2.95pt;width:125.95pt;height:53.7pt;z-index:-251663872;mso-wrap-distance-left:9.05pt;mso-wrap-distance-right:9.05pt" stroked="f">
          <v:fill opacity="0" color2="black"/>
          <v:textbox style="mso-next-textbox:#_x0000_s2055" inset="0,0,0,0">
            <w:txbxContent>
              <w:p w:rsidR="00260A96" w:rsidRDefault="00260A96" w:rsidP="003C4439">
                <w:pPr>
                  <w:suppressAutoHyphens w:val="0"/>
                  <w:ind w:right="-180"/>
                  <w:rPr>
                    <w:color w:val="143C46"/>
                    <w:sz w:val="16"/>
                    <w:szCs w:val="16"/>
                    <w:lang w:eastAsia="pl-PL"/>
                  </w:rPr>
                </w:pPr>
                <w:r>
                  <w:rPr>
                    <w:color w:val="143C46"/>
                    <w:sz w:val="16"/>
                    <w:szCs w:val="16"/>
                    <w:lang w:eastAsia="pl-PL"/>
                  </w:rPr>
                  <w:t>PKP Szybka Kolej Miejska</w:t>
                </w:r>
              </w:p>
              <w:p w:rsidR="00260A96" w:rsidRDefault="00260A96" w:rsidP="003C4439">
                <w:pPr>
                  <w:suppressAutoHyphens w:val="0"/>
                  <w:ind w:right="-180"/>
                  <w:rPr>
                    <w:color w:val="143C46"/>
                    <w:sz w:val="16"/>
                    <w:szCs w:val="16"/>
                    <w:lang w:eastAsia="pl-PL"/>
                  </w:rPr>
                </w:pPr>
                <w:r>
                  <w:rPr>
                    <w:color w:val="143C46"/>
                    <w:sz w:val="16"/>
                    <w:szCs w:val="16"/>
                    <w:lang w:eastAsia="pl-PL"/>
                  </w:rPr>
                  <w:t>w Trójmieście sp. z o. o.</w:t>
                </w:r>
              </w:p>
              <w:p w:rsidR="00260A96" w:rsidRDefault="00260A96" w:rsidP="003C4439">
                <w:pPr>
                  <w:suppressAutoHyphens w:val="0"/>
                  <w:ind w:right="-180"/>
                  <w:rPr>
                    <w:color w:val="143C46"/>
                    <w:sz w:val="16"/>
                    <w:szCs w:val="16"/>
                    <w:lang w:eastAsia="pl-PL"/>
                  </w:rPr>
                </w:pPr>
                <w:r>
                  <w:rPr>
                    <w:color w:val="143C46"/>
                    <w:sz w:val="16"/>
                    <w:szCs w:val="16"/>
                    <w:lang w:eastAsia="pl-PL"/>
                  </w:rPr>
                  <w:t>81-002 Gdynia ul. Morska 350A</w:t>
                </w:r>
              </w:p>
              <w:p w:rsidR="00260A96" w:rsidRDefault="00B043EC" w:rsidP="003C4439">
                <w:pPr>
                  <w:suppressAutoHyphens w:val="0"/>
                  <w:ind w:right="-180"/>
                  <w:rPr>
                    <w:color w:val="143C46"/>
                    <w:sz w:val="16"/>
                    <w:szCs w:val="16"/>
                    <w:lang w:eastAsia="pl-PL"/>
                  </w:rPr>
                </w:pPr>
                <w:hyperlink r:id="rId1" w:history="1">
                  <w:r w:rsidR="00260A96" w:rsidRPr="00804557">
                    <w:rPr>
                      <w:rStyle w:val="Hipercze"/>
                      <w:sz w:val="16"/>
                      <w:szCs w:val="16"/>
                      <w:lang w:eastAsia="pl-PL"/>
                    </w:rPr>
                    <w:t>www.skm.pkp.pl</w:t>
                  </w:r>
                </w:hyperlink>
              </w:p>
              <w:p w:rsidR="00260A96" w:rsidRPr="00597D98" w:rsidRDefault="00260A96" w:rsidP="003C4439">
                <w:pPr>
                  <w:suppressAutoHyphens w:val="0"/>
                  <w:ind w:right="-180"/>
                  <w:rPr>
                    <w:color w:val="143C46"/>
                    <w:sz w:val="16"/>
                    <w:szCs w:val="16"/>
                    <w:lang w:eastAsia="pl-PL"/>
                  </w:rPr>
                </w:pPr>
                <w:r>
                  <w:rPr>
                    <w:color w:val="143C46"/>
                    <w:sz w:val="16"/>
                    <w:szCs w:val="16"/>
                    <w:lang w:eastAsia="pl-PL"/>
                  </w:rPr>
                  <w:t>skm@skm.pkp.pl</w:t>
                </w:r>
              </w:p>
              <w:p w:rsidR="00260A96" w:rsidRDefault="00260A96" w:rsidP="00AB7BC5">
                <w:pPr>
                  <w:rPr>
                    <w:color w:val="143C46"/>
                    <w:sz w:val="16"/>
                    <w:szCs w:val="16"/>
                  </w:rPr>
                </w:pPr>
              </w:p>
            </w:txbxContent>
          </v:textbox>
        </v:shape>
      </w:pict>
    </w:r>
    <w:r w:rsidR="00632113">
      <w:rPr>
        <w:noProof/>
        <w:lang w:eastAsia="pl-PL"/>
      </w:rPr>
      <w:drawing>
        <wp:anchor distT="0" distB="0" distL="114935" distR="114935" simplePos="0" relativeHeight="251656704" behindDoc="1" locked="0" layoutInCell="1" allowOverlap="1">
          <wp:simplePos x="0" y="0"/>
          <wp:positionH relativeFrom="column">
            <wp:posOffset>2878455</wp:posOffset>
          </wp:positionH>
          <wp:positionV relativeFrom="paragraph">
            <wp:posOffset>46990</wp:posOffset>
          </wp:positionV>
          <wp:extent cx="83185" cy="418465"/>
          <wp:effectExtent l="19050" t="0" r="0" b="0"/>
          <wp:wrapNone/>
          <wp:docPr id="27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" cy="4184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pict>
        <v:shape id="_x0000_s2057" type="#_x0000_t202" style="position:absolute;margin-left:237pt;margin-top:4.45pt;width:251.95pt;height:42.7pt;z-index:-251661824;mso-wrap-distance-left:9.05pt;mso-wrap-distance-right:9.05pt;mso-position-horizontal-relative:text;mso-position-vertical-relative:text" stroked="f">
          <v:fill opacity="0" color2="black"/>
          <v:textbox style="mso-next-textbox:#_x0000_s2057" inset="0,0,0,0">
            <w:txbxContent>
              <w:p w:rsidR="00260A96" w:rsidRDefault="00260A96" w:rsidP="002E58E7">
                <w:pPr>
                  <w:suppressAutoHyphens w:val="0"/>
                  <w:ind w:right="-180"/>
                  <w:rPr>
                    <w:color w:val="143C46"/>
                    <w:sz w:val="16"/>
                    <w:szCs w:val="16"/>
                    <w:lang w:eastAsia="pl-PL"/>
                  </w:rPr>
                </w:pPr>
                <w:r>
                  <w:rPr>
                    <w:color w:val="143C46"/>
                    <w:sz w:val="16"/>
                    <w:szCs w:val="16"/>
                    <w:lang w:eastAsia="pl-PL"/>
                  </w:rPr>
                  <w:t>NIP: 958-13-70-512 | REGON: 192488478 |Sąd Rejonowy Gdańsk</w:t>
                </w:r>
                <w:r w:rsidR="009F122C">
                  <w:rPr>
                    <w:color w:val="143C46"/>
                    <w:sz w:val="16"/>
                    <w:szCs w:val="16"/>
                    <w:lang w:eastAsia="pl-PL"/>
                  </w:rPr>
                  <w:t>-</w:t>
                </w:r>
                <w:r>
                  <w:rPr>
                    <w:color w:val="143C46"/>
                    <w:sz w:val="16"/>
                    <w:szCs w:val="16"/>
                    <w:lang w:eastAsia="pl-PL"/>
                  </w:rPr>
                  <w:t xml:space="preserve">Północ </w:t>
                </w:r>
              </w:p>
              <w:p w:rsidR="00260A96" w:rsidRDefault="00260A96" w:rsidP="002E58E7">
                <w:pPr>
                  <w:suppressAutoHyphens w:val="0"/>
                  <w:ind w:right="-180"/>
                  <w:rPr>
                    <w:color w:val="143C46"/>
                    <w:sz w:val="16"/>
                    <w:szCs w:val="16"/>
                    <w:lang w:eastAsia="pl-PL"/>
                  </w:rPr>
                </w:pPr>
                <w:r>
                  <w:rPr>
                    <w:color w:val="143C46"/>
                    <w:sz w:val="16"/>
                    <w:szCs w:val="16"/>
                    <w:lang w:eastAsia="pl-PL"/>
                  </w:rPr>
                  <w:t>w Gdańsku VIII Wydział Gospodarczy KRS, nr KRS: 0000076705 |</w:t>
                </w:r>
              </w:p>
              <w:p w:rsidR="00260A96" w:rsidRDefault="00260A96" w:rsidP="002E58E7">
                <w:pPr>
                  <w:suppressAutoHyphens w:val="0"/>
                  <w:ind w:right="-180"/>
                  <w:rPr>
                    <w:color w:val="143C46"/>
                    <w:sz w:val="16"/>
                    <w:szCs w:val="16"/>
                    <w:lang w:eastAsia="pl-PL"/>
                  </w:rPr>
                </w:pPr>
                <w:r>
                  <w:rPr>
                    <w:color w:val="143C46"/>
                    <w:sz w:val="16"/>
                    <w:szCs w:val="16"/>
                    <w:lang w:eastAsia="pl-PL"/>
                  </w:rPr>
                  <w:t xml:space="preserve">Kapitał Zakładowy </w:t>
                </w:r>
                <w:r w:rsidR="00943DCB">
                  <w:rPr>
                    <w:color w:val="143C46"/>
                    <w:sz w:val="16"/>
                    <w:szCs w:val="16"/>
                    <w:lang w:eastAsia="pl-PL"/>
                  </w:rPr>
                  <w:t>1</w:t>
                </w:r>
                <w:r w:rsidR="002B0976">
                  <w:rPr>
                    <w:color w:val="143C46"/>
                    <w:sz w:val="16"/>
                    <w:szCs w:val="16"/>
                    <w:lang w:eastAsia="pl-PL"/>
                  </w:rPr>
                  <w:t>55</w:t>
                </w:r>
                <w:r w:rsidR="00943DCB">
                  <w:rPr>
                    <w:color w:val="143C46"/>
                    <w:sz w:val="16"/>
                    <w:szCs w:val="16"/>
                    <w:lang w:eastAsia="pl-PL"/>
                  </w:rPr>
                  <w:t> </w:t>
                </w:r>
                <w:r w:rsidR="002B0976">
                  <w:rPr>
                    <w:color w:val="143C46"/>
                    <w:sz w:val="16"/>
                    <w:szCs w:val="16"/>
                    <w:lang w:eastAsia="pl-PL"/>
                  </w:rPr>
                  <w:t>075</w:t>
                </w:r>
                <w:r w:rsidR="00943DCB">
                  <w:rPr>
                    <w:color w:val="143C46"/>
                    <w:sz w:val="16"/>
                    <w:szCs w:val="16"/>
                    <w:lang w:eastAsia="pl-PL"/>
                  </w:rPr>
                  <w:t xml:space="preserve"> </w:t>
                </w:r>
                <w:r w:rsidR="00943DCB" w:rsidRPr="00943DCB">
                  <w:rPr>
                    <w:color w:val="143C46"/>
                    <w:sz w:val="16"/>
                    <w:szCs w:val="16"/>
                    <w:lang w:eastAsia="pl-PL"/>
                  </w:rPr>
                  <w:t>500, 00 zł.</w:t>
                </w:r>
              </w:p>
              <w:p w:rsidR="00260A96" w:rsidRPr="00B66FA7" w:rsidRDefault="00260A96" w:rsidP="002E58E7">
                <w:pPr>
                  <w:rPr>
                    <w:color w:val="143C46"/>
                    <w:sz w:val="18"/>
                    <w:szCs w:val="18"/>
                  </w:rPr>
                </w:pPr>
                <w:r>
                  <w:rPr>
                    <w:color w:val="143C46"/>
                    <w:sz w:val="16"/>
                    <w:szCs w:val="16"/>
                  </w:rPr>
                  <w:t>BGK Oddział Gdańsk  88 1130 1121 0080 0116 9520 0008</w:t>
                </w:r>
              </w:p>
              <w:p w:rsidR="00260A96" w:rsidRPr="002E58E7" w:rsidRDefault="00260A96" w:rsidP="002E58E7">
                <w:pPr>
                  <w:rPr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pl-PL"/>
      </w:rPr>
      <w:pict>
        <v:shape id="_x0000_s2056" type="#_x0000_t202" style="position:absolute;margin-left:138pt;margin-top:4.45pt;width:91.15pt;height:35.95pt;z-index:-251662848;mso-wrap-distance-left:9.05pt;mso-wrap-distance-right:9.05pt;mso-position-horizontal-relative:text;mso-position-vertical-relative:text" stroked="f">
          <v:fill opacity="0" color2="black"/>
          <v:textbox style="mso-next-textbox:#_x0000_s2056" inset="0,0,0,0">
            <w:txbxContent>
              <w:p w:rsidR="00260A96" w:rsidRPr="003C4439" w:rsidRDefault="00260A96" w:rsidP="003C4439">
                <w:pPr>
                  <w:tabs>
                    <w:tab w:val="left" w:pos="362"/>
                  </w:tabs>
                  <w:suppressAutoHyphens w:val="0"/>
                  <w:ind w:right="-180"/>
                  <w:rPr>
                    <w:color w:val="143C46"/>
                    <w:sz w:val="16"/>
                    <w:szCs w:val="16"/>
                    <w:lang w:val="en-US" w:eastAsia="pl-PL"/>
                  </w:rPr>
                </w:pPr>
                <w:r w:rsidRPr="003C4439">
                  <w:rPr>
                    <w:color w:val="143C46"/>
                    <w:sz w:val="16"/>
                    <w:szCs w:val="16"/>
                    <w:lang w:val="en-US" w:eastAsia="pl-PL"/>
                  </w:rPr>
                  <w:t>Tel</w:t>
                </w:r>
                <w:r w:rsidR="00D33BD1">
                  <w:rPr>
                    <w:color w:val="143C46"/>
                    <w:sz w:val="16"/>
                    <w:szCs w:val="16"/>
                    <w:lang w:val="en-US" w:eastAsia="pl-PL"/>
                  </w:rPr>
                  <w:t>. &lt;TEL&gt;</w:t>
                </w:r>
              </w:p>
              <w:p w:rsidR="00260A96" w:rsidRPr="003C4439" w:rsidRDefault="00D33BD1" w:rsidP="003C4439">
                <w:pPr>
                  <w:tabs>
                    <w:tab w:val="left" w:pos="362"/>
                  </w:tabs>
                  <w:suppressAutoHyphens w:val="0"/>
                  <w:ind w:right="-180"/>
                  <w:rPr>
                    <w:color w:val="143C46"/>
                    <w:sz w:val="16"/>
                    <w:szCs w:val="16"/>
                    <w:lang w:val="en-US" w:eastAsia="pl-PL"/>
                  </w:rPr>
                </w:pPr>
                <w:r>
                  <w:rPr>
                    <w:color w:val="143C46"/>
                    <w:sz w:val="16"/>
                    <w:szCs w:val="16"/>
                    <w:lang w:val="en-US" w:eastAsia="pl-PL"/>
                  </w:rPr>
                  <w:t>Fax &lt;FAX&gt;</w:t>
                </w:r>
              </w:p>
              <w:p w:rsidR="00260A96" w:rsidRPr="003C4439" w:rsidRDefault="00D33BD1" w:rsidP="003C4439">
                <w:pPr>
                  <w:tabs>
                    <w:tab w:val="left" w:pos="362"/>
                  </w:tabs>
                  <w:suppressAutoHyphens w:val="0"/>
                  <w:ind w:right="-180"/>
                  <w:rPr>
                    <w:color w:val="143C46"/>
                    <w:sz w:val="16"/>
                    <w:szCs w:val="16"/>
                    <w:lang w:val="en-US" w:eastAsia="pl-PL"/>
                  </w:rPr>
                </w:pPr>
                <w:r>
                  <w:rPr>
                    <w:color w:val="143C46"/>
                    <w:sz w:val="16"/>
                    <w:szCs w:val="16"/>
                    <w:lang w:val="en-US" w:eastAsia="pl-PL"/>
                  </w:rPr>
                  <w:t>&lt;MAIL&gt;</w:t>
                </w:r>
              </w:p>
            </w:txbxContent>
          </v:textbox>
        </v:shape>
      </w:pict>
    </w:r>
    <w:r w:rsidR="00632113">
      <w:rPr>
        <w:noProof/>
        <w:lang w:eastAsia="pl-PL"/>
      </w:rPr>
      <w:drawing>
        <wp:anchor distT="0" distB="0" distL="114935" distR="114935" simplePos="0" relativeHeight="251655680" behindDoc="1" locked="0" layoutInCell="1" allowOverlap="1">
          <wp:simplePos x="0" y="0"/>
          <wp:positionH relativeFrom="column">
            <wp:posOffset>1621155</wp:posOffset>
          </wp:positionH>
          <wp:positionV relativeFrom="paragraph">
            <wp:posOffset>46990</wp:posOffset>
          </wp:positionV>
          <wp:extent cx="83185" cy="418465"/>
          <wp:effectExtent l="19050" t="0" r="0" b="0"/>
          <wp:wrapNone/>
          <wp:docPr id="26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" cy="4184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60A96" w:rsidRDefault="00260A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3EC" w:rsidRDefault="00B043EC">
      <w:r>
        <w:separator/>
      </w:r>
    </w:p>
  </w:footnote>
  <w:footnote w:type="continuationSeparator" w:id="0">
    <w:p w:rsidR="00B043EC" w:rsidRDefault="00B04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A96" w:rsidRDefault="00B043EC" w:rsidP="00142CDA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11.5pt;margin-top:51.75pt;width:235.5pt;height:21pt;z-index:251657728" filled="f" stroked="f">
          <v:textbox style="mso-next-textbox:#_x0000_s2067">
            <w:txbxContent>
              <w:p w:rsidR="00260A96" w:rsidRPr="00B23024" w:rsidRDefault="00260A96" w:rsidP="00142CDA">
                <w:pPr>
                  <w:rPr>
                    <w:b/>
                    <w:color w:val="143C46"/>
                    <w:sz w:val="18"/>
                    <w:szCs w:val="18"/>
                  </w:rPr>
                </w:pPr>
              </w:p>
            </w:txbxContent>
          </v:textbox>
        </v:shape>
      </w:pict>
    </w:r>
    <w:r w:rsidR="00632113">
      <w:rPr>
        <w:noProof/>
        <w:lang w:eastAsia="pl-PL"/>
      </w:rPr>
      <w:drawing>
        <wp:inline distT="0" distB="0" distL="0" distR="0">
          <wp:extent cx="2712720" cy="69342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735" t="12587" r="3752" b="14149"/>
                  <a:stretch>
                    <a:fillRect/>
                  </a:stretch>
                </pic:blipFill>
                <pic:spPr bwMode="auto">
                  <a:xfrm>
                    <a:off x="0" y="0"/>
                    <a:ext cx="2712720" cy="6934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60A96">
      <w:t xml:space="preserve">                  </w:t>
    </w:r>
    <w:r w:rsidR="00F40342">
      <w:t xml:space="preserve">                   </w:t>
    </w:r>
    <w:r w:rsidR="00260A96">
      <w:t xml:space="preserve">        </w:t>
    </w:r>
    <w:r w:rsidR="00632113">
      <w:rPr>
        <w:rFonts w:ascii="Calibri" w:hAnsi="Calibri"/>
        <w:b/>
        <w:noProof/>
        <w:color w:val="FF0000"/>
        <w:lang w:eastAsia="pl-PL"/>
      </w:rPr>
      <w:drawing>
        <wp:inline distT="0" distB="0" distL="0" distR="0">
          <wp:extent cx="548640" cy="678180"/>
          <wp:effectExtent l="1905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60A96">
      <w:t xml:space="preserve"> </w:t>
    </w:r>
    <w:r w:rsidR="00632113">
      <w:rPr>
        <w:noProof/>
        <w:lang w:eastAsia="pl-PL"/>
      </w:rPr>
      <w:drawing>
        <wp:inline distT="0" distB="0" distL="0" distR="0">
          <wp:extent cx="769620" cy="678180"/>
          <wp:effectExtent l="19050" t="0" r="0" b="0"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60A96" w:rsidRDefault="00260A96" w:rsidP="008D1F86">
    <w:pPr>
      <w:pStyle w:val="Nagwek"/>
      <w:spacing w:line="36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518"/>
      <w:gridCol w:w="2452"/>
      <w:gridCol w:w="2641"/>
    </w:tblGrid>
    <w:tr w:rsidR="00260A96">
      <w:tc>
        <w:tcPr>
          <w:tcW w:w="4493" w:type="dxa"/>
        </w:tcPr>
        <w:p w:rsidR="00260A96" w:rsidRDefault="00260A96" w:rsidP="0011545B">
          <w:pPr>
            <w:jc w:val="center"/>
          </w:pPr>
          <w:r>
            <w:t xml:space="preserve"> </w:t>
          </w:r>
        </w:p>
        <w:p w:rsidR="00260A96" w:rsidRDefault="00632113" w:rsidP="0011545B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2712720" cy="693420"/>
                <wp:effectExtent l="19050" t="0" r="0" b="0"/>
                <wp:docPr id="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4735" t="12587" r="3752" b="141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1272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8" w:type="dxa"/>
        </w:tcPr>
        <w:p w:rsidR="00260A96" w:rsidRDefault="00260A96" w:rsidP="0011545B">
          <w:pPr>
            <w:jc w:val="center"/>
          </w:pPr>
        </w:p>
        <w:p w:rsidR="00260A96" w:rsidRDefault="00260A96" w:rsidP="0011545B">
          <w:pPr>
            <w:jc w:val="center"/>
          </w:pPr>
        </w:p>
        <w:p w:rsidR="00260A96" w:rsidRDefault="00260A96" w:rsidP="00A0283F">
          <w:pPr>
            <w:jc w:val="center"/>
          </w:pPr>
          <w:r>
            <w:rPr>
              <w:rFonts w:ascii="Calibri" w:hAnsi="Calibri"/>
              <w:b/>
              <w:noProof/>
              <w:color w:val="FF0000"/>
              <w:lang w:eastAsia="pl-PL"/>
            </w:rPr>
            <w:t xml:space="preserve">          </w:t>
          </w:r>
        </w:p>
      </w:tc>
      <w:tc>
        <w:tcPr>
          <w:tcW w:w="2650" w:type="dxa"/>
        </w:tcPr>
        <w:p w:rsidR="00260A96" w:rsidRPr="00A0283F" w:rsidRDefault="00260A96" w:rsidP="0011545B">
          <w:pPr>
            <w:jc w:val="center"/>
            <w:rPr>
              <w:rFonts w:ascii="Calibri" w:hAnsi="Calibri"/>
              <w:b/>
              <w:noProof/>
              <w:color w:val="FF0000"/>
              <w:sz w:val="16"/>
              <w:szCs w:val="16"/>
              <w:lang w:eastAsia="pl-PL"/>
            </w:rPr>
          </w:pPr>
        </w:p>
        <w:p w:rsidR="00260A96" w:rsidRDefault="00632113" w:rsidP="0011545B">
          <w:pPr>
            <w:jc w:val="center"/>
          </w:pPr>
          <w:r>
            <w:rPr>
              <w:rFonts w:ascii="Calibri" w:hAnsi="Calibri"/>
              <w:b/>
              <w:noProof/>
              <w:color w:val="FF0000"/>
              <w:lang w:eastAsia="pl-PL"/>
            </w:rPr>
            <w:drawing>
              <wp:inline distT="0" distB="0" distL="0" distR="0">
                <wp:extent cx="548640" cy="678180"/>
                <wp:effectExtent l="19050" t="0" r="3810" b="0"/>
                <wp:docPr id="5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78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681A1C">
            <w:rPr>
              <w:rFonts w:ascii="Calibri" w:hAnsi="Calibri"/>
              <w:b/>
              <w:noProof/>
              <w:color w:val="FF0000"/>
              <w:lang w:eastAsia="pl-PL"/>
            </w:rPr>
            <w:t xml:space="preserve"> </w:t>
          </w:r>
          <w:r>
            <w:rPr>
              <w:noProof/>
              <w:lang w:eastAsia="pl-PL"/>
            </w:rPr>
            <w:drawing>
              <wp:inline distT="0" distB="0" distL="0" distR="0">
                <wp:extent cx="769620" cy="678180"/>
                <wp:effectExtent l="19050" t="0" r="0" b="0"/>
                <wp:docPr id="6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620" cy="678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60A96" w:rsidRPr="00F40342" w:rsidRDefault="00F40342" w:rsidP="00F40342">
    <w:pPr>
      <w:spacing w:after="240"/>
      <w:rPr>
        <w:b/>
        <w:sz w:val="18"/>
        <w:szCs w:val="18"/>
      </w:rPr>
    </w:pPr>
    <w:r>
      <w:rPr>
        <w:b/>
        <w:sz w:val="18"/>
        <w:szCs w:val="18"/>
      </w:rPr>
      <w:t>&lt;KOMÓRKA&gt;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2" w15:restartNumberingAfterBreak="0">
    <w:nsid w:val="00000003"/>
    <w:multiLevelType w:val="singleLevel"/>
    <w:tmpl w:val="C13A6B5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85" w:hanging="360"/>
      </w:pPr>
      <w:rPr>
        <w:rFonts w:ascii="Symbol" w:hAnsi="Symbol"/>
        <w:color w:val="auto"/>
      </w:rPr>
    </w:lvl>
  </w:abstractNum>
  <w:abstractNum w:abstractNumId="3" w15:restartNumberingAfterBreak="0">
    <w:nsid w:val="00000004"/>
    <w:multiLevelType w:val="singleLevel"/>
    <w:tmpl w:val="7B3402FE"/>
    <w:lvl w:ilvl="0">
      <w:start w:val="1"/>
      <w:numFmt w:val="bullet"/>
      <w:lvlText w:val=""/>
      <w:lvlJc w:val="left"/>
      <w:pPr>
        <w:tabs>
          <w:tab w:val="num" w:pos="0"/>
        </w:tabs>
        <w:ind w:left="1353" w:hanging="360"/>
      </w:pPr>
      <w:rPr>
        <w:rFonts w:ascii="Symbol" w:hAnsi="Symbol"/>
        <w:color w:val="auto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ABDA354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color w:val="auto"/>
      </w:rPr>
    </w:lvl>
  </w:abstractNum>
  <w:abstractNum w:abstractNumId="7" w15:restartNumberingAfterBreak="0">
    <w:nsid w:val="00000008"/>
    <w:multiLevelType w:val="singleLevel"/>
    <w:tmpl w:val="2CC00BFA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color w:val="auto"/>
      </w:rPr>
    </w:lvl>
  </w:abstractNum>
  <w:abstractNum w:abstractNumId="8" w15:restartNumberingAfterBreak="0">
    <w:nsid w:val="0BA73EDF"/>
    <w:multiLevelType w:val="hybridMultilevel"/>
    <w:tmpl w:val="72E2A3AA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0C402984"/>
    <w:multiLevelType w:val="hybridMultilevel"/>
    <w:tmpl w:val="CAE8A1B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724EC"/>
    <w:rsid w:val="00041A64"/>
    <w:rsid w:val="00045450"/>
    <w:rsid w:val="00074BEC"/>
    <w:rsid w:val="000776F3"/>
    <w:rsid w:val="0008021B"/>
    <w:rsid w:val="000B3920"/>
    <w:rsid w:val="000C47BB"/>
    <w:rsid w:val="000D34E5"/>
    <w:rsid w:val="000F375D"/>
    <w:rsid w:val="0011545B"/>
    <w:rsid w:val="0013161F"/>
    <w:rsid w:val="00142CDA"/>
    <w:rsid w:val="00184BDA"/>
    <w:rsid w:val="00194331"/>
    <w:rsid w:val="001A44D9"/>
    <w:rsid w:val="001B263C"/>
    <w:rsid w:val="001B7A53"/>
    <w:rsid w:val="001E00F5"/>
    <w:rsid w:val="001F1690"/>
    <w:rsid w:val="00207D37"/>
    <w:rsid w:val="0021352F"/>
    <w:rsid w:val="00250F20"/>
    <w:rsid w:val="00260A96"/>
    <w:rsid w:val="002665AF"/>
    <w:rsid w:val="002803B9"/>
    <w:rsid w:val="00292205"/>
    <w:rsid w:val="0029644D"/>
    <w:rsid w:val="002A60BC"/>
    <w:rsid w:val="002B0976"/>
    <w:rsid w:val="002C49C7"/>
    <w:rsid w:val="002D11A5"/>
    <w:rsid w:val="002E4314"/>
    <w:rsid w:val="002E58E7"/>
    <w:rsid w:val="003019E9"/>
    <w:rsid w:val="00304F02"/>
    <w:rsid w:val="0032061C"/>
    <w:rsid w:val="00327FDC"/>
    <w:rsid w:val="003537CD"/>
    <w:rsid w:val="00372C0F"/>
    <w:rsid w:val="00373E4F"/>
    <w:rsid w:val="00385B89"/>
    <w:rsid w:val="003A4182"/>
    <w:rsid w:val="003A731E"/>
    <w:rsid w:val="003B764C"/>
    <w:rsid w:val="003B7FFB"/>
    <w:rsid w:val="003C4439"/>
    <w:rsid w:val="003C4A5A"/>
    <w:rsid w:val="003D543E"/>
    <w:rsid w:val="003D64BD"/>
    <w:rsid w:val="003F10DF"/>
    <w:rsid w:val="00405CA5"/>
    <w:rsid w:val="00434769"/>
    <w:rsid w:val="0044572D"/>
    <w:rsid w:val="00455EEB"/>
    <w:rsid w:val="00470F2A"/>
    <w:rsid w:val="004A4F21"/>
    <w:rsid w:val="004D1A09"/>
    <w:rsid w:val="004E135C"/>
    <w:rsid w:val="004F7DEF"/>
    <w:rsid w:val="00506081"/>
    <w:rsid w:val="00506A13"/>
    <w:rsid w:val="005218AE"/>
    <w:rsid w:val="0053168E"/>
    <w:rsid w:val="00546138"/>
    <w:rsid w:val="0055594B"/>
    <w:rsid w:val="005562C6"/>
    <w:rsid w:val="00564C37"/>
    <w:rsid w:val="00597D98"/>
    <w:rsid w:val="005A7A83"/>
    <w:rsid w:val="005B1FFD"/>
    <w:rsid w:val="005C0752"/>
    <w:rsid w:val="005D1316"/>
    <w:rsid w:val="005E423C"/>
    <w:rsid w:val="005E6E8A"/>
    <w:rsid w:val="005F3467"/>
    <w:rsid w:val="00622ED6"/>
    <w:rsid w:val="00632113"/>
    <w:rsid w:val="00681A1C"/>
    <w:rsid w:val="006826BC"/>
    <w:rsid w:val="00692840"/>
    <w:rsid w:val="006961A3"/>
    <w:rsid w:val="006C1C37"/>
    <w:rsid w:val="006C59CA"/>
    <w:rsid w:val="00716525"/>
    <w:rsid w:val="0073209F"/>
    <w:rsid w:val="0073596B"/>
    <w:rsid w:val="00761708"/>
    <w:rsid w:val="007657AF"/>
    <w:rsid w:val="00776368"/>
    <w:rsid w:val="00792722"/>
    <w:rsid w:val="007C281F"/>
    <w:rsid w:val="007C4977"/>
    <w:rsid w:val="007D100A"/>
    <w:rsid w:val="007E7EDC"/>
    <w:rsid w:val="00810273"/>
    <w:rsid w:val="00815CDF"/>
    <w:rsid w:val="00815CED"/>
    <w:rsid w:val="008277B5"/>
    <w:rsid w:val="00830DFF"/>
    <w:rsid w:val="00877457"/>
    <w:rsid w:val="00892176"/>
    <w:rsid w:val="008B4AE4"/>
    <w:rsid w:val="008C02D6"/>
    <w:rsid w:val="008C71E0"/>
    <w:rsid w:val="008D1F86"/>
    <w:rsid w:val="008D25B3"/>
    <w:rsid w:val="008D2F74"/>
    <w:rsid w:val="00902B13"/>
    <w:rsid w:val="009039E6"/>
    <w:rsid w:val="00943DCB"/>
    <w:rsid w:val="00945715"/>
    <w:rsid w:val="00946CA7"/>
    <w:rsid w:val="009611B7"/>
    <w:rsid w:val="00965D55"/>
    <w:rsid w:val="00984BEF"/>
    <w:rsid w:val="0099653E"/>
    <w:rsid w:val="009A1C15"/>
    <w:rsid w:val="009A7D0E"/>
    <w:rsid w:val="009C3E7F"/>
    <w:rsid w:val="009F122C"/>
    <w:rsid w:val="00A0283F"/>
    <w:rsid w:val="00A112B3"/>
    <w:rsid w:val="00A1238E"/>
    <w:rsid w:val="00A16F24"/>
    <w:rsid w:val="00A17FB8"/>
    <w:rsid w:val="00A42C42"/>
    <w:rsid w:val="00A47F53"/>
    <w:rsid w:val="00A64A8E"/>
    <w:rsid w:val="00A6613A"/>
    <w:rsid w:val="00A7174D"/>
    <w:rsid w:val="00A854E4"/>
    <w:rsid w:val="00AB4BE7"/>
    <w:rsid w:val="00AB5CB2"/>
    <w:rsid w:val="00AB7BC5"/>
    <w:rsid w:val="00AC3388"/>
    <w:rsid w:val="00AC47AD"/>
    <w:rsid w:val="00AD0350"/>
    <w:rsid w:val="00AD1FDF"/>
    <w:rsid w:val="00AD3C5F"/>
    <w:rsid w:val="00AD777C"/>
    <w:rsid w:val="00AE6D10"/>
    <w:rsid w:val="00AF34F9"/>
    <w:rsid w:val="00AF479A"/>
    <w:rsid w:val="00B043EC"/>
    <w:rsid w:val="00B3299E"/>
    <w:rsid w:val="00B34A0E"/>
    <w:rsid w:val="00B34BB1"/>
    <w:rsid w:val="00B4004F"/>
    <w:rsid w:val="00B428A2"/>
    <w:rsid w:val="00B5084B"/>
    <w:rsid w:val="00B74A5C"/>
    <w:rsid w:val="00B90E2E"/>
    <w:rsid w:val="00BA32A5"/>
    <w:rsid w:val="00BB27B4"/>
    <w:rsid w:val="00BB6512"/>
    <w:rsid w:val="00BE006C"/>
    <w:rsid w:val="00BE78B7"/>
    <w:rsid w:val="00C01A45"/>
    <w:rsid w:val="00C06571"/>
    <w:rsid w:val="00C15782"/>
    <w:rsid w:val="00C16F36"/>
    <w:rsid w:val="00C24EE5"/>
    <w:rsid w:val="00C27EF9"/>
    <w:rsid w:val="00C40DF1"/>
    <w:rsid w:val="00C55D34"/>
    <w:rsid w:val="00C724EC"/>
    <w:rsid w:val="00C72532"/>
    <w:rsid w:val="00C9547D"/>
    <w:rsid w:val="00CB283D"/>
    <w:rsid w:val="00CD211C"/>
    <w:rsid w:val="00CE117E"/>
    <w:rsid w:val="00CF7D22"/>
    <w:rsid w:val="00D15FE8"/>
    <w:rsid w:val="00D207AF"/>
    <w:rsid w:val="00D33BD1"/>
    <w:rsid w:val="00D36F91"/>
    <w:rsid w:val="00D706A7"/>
    <w:rsid w:val="00D72419"/>
    <w:rsid w:val="00D7773E"/>
    <w:rsid w:val="00D95CAA"/>
    <w:rsid w:val="00DA6268"/>
    <w:rsid w:val="00DC0879"/>
    <w:rsid w:val="00DC430A"/>
    <w:rsid w:val="00DD6B29"/>
    <w:rsid w:val="00DF4665"/>
    <w:rsid w:val="00E00392"/>
    <w:rsid w:val="00E23B08"/>
    <w:rsid w:val="00E24D53"/>
    <w:rsid w:val="00E30A73"/>
    <w:rsid w:val="00E603E7"/>
    <w:rsid w:val="00E64ED1"/>
    <w:rsid w:val="00E82FFC"/>
    <w:rsid w:val="00EA00F5"/>
    <w:rsid w:val="00EC2B8E"/>
    <w:rsid w:val="00ED67B6"/>
    <w:rsid w:val="00EE03BE"/>
    <w:rsid w:val="00EE740C"/>
    <w:rsid w:val="00EF4E5B"/>
    <w:rsid w:val="00EF5FB9"/>
    <w:rsid w:val="00F14541"/>
    <w:rsid w:val="00F17BB7"/>
    <w:rsid w:val="00F2243B"/>
    <w:rsid w:val="00F40342"/>
    <w:rsid w:val="00F5599C"/>
    <w:rsid w:val="00F676A5"/>
    <w:rsid w:val="00FA1920"/>
    <w:rsid w:val="00FA3609"/>
    <w:rsid w:val="00FB5E8D"/>
    <w:rsid w:val="00FC5235"/>
    <w:rsid w:val="00FD1C84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oNotEmbedSmartTags/>
  <w:decimalSymbol w:val=","/>
  <w:listSeparator w:val=";"/>
  <w15:docId w15:val="{8CEB28AA-7CCD-47BF-A066-CB19E954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920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rsid w:val="000B3920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0B3920"/>
    <w:rPr>
      <w:rFonts w:ascii="Symbol" w:hAnsi="Symbol"/>
    </w:rPr>
  </w:style>
  <w:style w:type="character" w:customStyle="1" w:styleId="WW8Num2z1">
    <w:name w:val="WW8Num2z1"/>
    <w:rsid w:val="000B3920"/>
    <w:rPr>
      <w:rFonts w:ascii="Courier New" w:hAnsi="Courier New" w:cs="Courier New"/>
    </w:rPr>
  </w:style>
  <w:style w:type="character" w:customStyle="1" w:styleId="WW8Num2z2">
    <w:name w:val="WW8Num2z2"/>
    <w:rsid w:val="000B3920"/>
    <w:rPr>
      <w:rFonts w:ascii="Wingdings" w:hAnsi="Wingdings"/>
    </w:rPr>
  </w:style>
  <w:style w:type="character" w:customStyle="1" w:styleId="WW8Num3z0">
    <w:name w:val="WW8Num3z0"/>
    <w:rsid w:val="000B3920"/>
    <w:rPr>
      <w:rFonts w:ascii="Symbol" w:hAnsi="Symbol"/>
    </w:rPr>
  </w:style>
  <w:style w:type="character" w:customStyle="1" w:styleId="WW8Num3z1">
    <w:name w:val="WW8Num3z1"/>
    <w:rsid w:val="000B3920"/>
    <w:rPr>
      <w:rFonts w:ascii="Courier New" w:hAnsi="Courier New" w:cs="Courier New"/>
    </w:rPr>
  </w:style>
  <w:style w:type="character" w:customStyle="1" w:styleId="WW8Num3z2">
    <w:name w:val="WW8Num3z2"/>
    <w:rsid w:val="000B3920"/>
    <w:rPr>
      <w:rFonts w:ascii="Wingdings" w:hAnsi="Wingdings"/>
    </w:rPr>
  </w:style>
  <w:style w:type="character" w:customStyle="1" w:styleId="WW8Num4z0">
    <w:name w:val="WW8Num4z0"/>
    <w:rsid w:val="000B3920"/>
    <w:rPr>
      <w:rFonts w:ascii="Symbol" w:hAnsi="Symbol"/>
    </w:rPr>
  </w:style>
  <w:style w:type="character" w:customStyle="1" w:styleId="WW8Num4z1">
    <w:name w:val="WW8Num4z1"/>
    <w:rsid w:val="000B3920"/>
    <w:rPr>
      <w:rFonts w:ascii="Courier New" w:hAnsi="Courier New" w:cs="Courier New"/>
    </w:rPr>
  </w:style>
  <w:style w:type="character" w:customStyle="1" w:styleId="WW8Num4z2">
    <w:name w:val="WW8Num4z2"/>
    <w:rsid w:val="000B3920"/>
    <w:rPr>
      <w:rFonts w:ascii="Wingdings" w:hAnsi="Wingdings"/>
    </w:rPr>
  </w:style>
  <w:style w:type="character" w:customStyle="1" w:styleId="WW8Num5z0">
    <w:name w:val="WW8Num5z0"/>
    <w:rsid w:val="000B3920"/>
    <w:rPr>
      <w:rFonts w:ascii="Symbol" w:hAnsi="Symbol"/>
    </w:rPr>
  </w:style>
  <w:style w:type="character" w:customStyle="1" w:styleId="WW8Num5z1">
    <w:name w:val="WW8Num5z1"/>
    <w:rsid w:val="000B3920"/>
    <w:rPr>
      <w:rFonts w:ascii="Courier New" w:hAnsi="Courier New" w:cs="Courier New"/>
    </w:rPr>
  </w:style>
  <w:style w:type="character" w:customStyle="1" w:styleId="WW8Num5z2">
    <w:name w:val="WW8Num5z2"/>
    <w:rsid w:val="000B3920"/>
    <w:rPr>
      <w:rFonts w:ascii="Wingdings" w:hAnsi="Wingdings"/>
    </w:rPr>
  </w:style>
  <w:style w:type="character" w:customStyle="1" w:styleId="WW8Num6z0">
    <w:name w:val="WW8Num6z0"/>
    <w:rsid w:val="000B3920"/>
    <w:rPr>
      <w:rFonts w:ascii="Symbol" w:hAnsi="Symbol"/>
    </w:rPr>
  </w:style>
  <w:style w:type="character" w:customStyle="1" w:styleId="WW8Num6z1">
    <w:name w:val="WW8Num6z1"/>
    <w:rsid w:val="000B3920"/>
    <w:rPr>
      <w:rFonts w:ascii="Courier New" w:hAnsi="Courier New" w:cs="Courier New"/>
    </w:rPr>
  </w:style>
  <w:style w:type="character" w:customStyle="1" w:styleId="WW8Num6z2">
    <w:name w:val="WW8Num6z2"/>
    <w:rsid w:val="000B3920"/>
    <w:rPr>
      <w:rFonts w:ascii="Wingdings" w:hAnsi="Wingdings"/>
    </w:rPr>
  </w:style>
  <w:style w:type="character" w:customStyle="1" w:styleId="WW8Num7z0">
    <w:name w:val="WW8Num7z0"/>
    <w:rsid w:val="000B3920"/>
    <w:rPr>
      <w:rFonts w:ascii="Symbol" w:hAnsi="Symbol"/>
    </w:rPr>
  </w:style>
  <w:style w:type="character" w:customStyle="1" w:styleId="WW8Num7z1">
    <w:name w:val="WW8Num7z1"/>
    <w:rsid w:val="000B3920"/>
    <w:rPr>
      <w:rFonts w:ascii="Courier New" w:hAnsi="Courier New" w:cs="Courier New"/>
    </w:rPr>
  </w:style>
  <w:style w:type="character" w:customStyle="1" w:styleId="WW8Num7z2">
    <w:name w:val="WW8Num7z2"/>
    <w:rsid w:val="000B3920"/>
    <w:rPr>
      <w:rFonts w:ascii="Wingdings" w:hAnsi="Wingdings"/>
    </w:rPr>
  </w:style>
  <w:style w:type="character" w:customStyle="1" w:styleId="WW8Num8z0">
    <w:name w:val="WW8Num8z0"/>
    <w:rsid w:val="000B3920"/>
    <w:rPr>
      <w:rFonts w:ascii="Symbol" w:hAnsi="Symbol"/>
    </w:rPr>
  </w:style>
  <w:style w:type="character" w:customStyle="1" w:styleId="WW8Num8z1">
    <w:name w:val="WW8Num8z1"/>
    <w:rsid w:val="000B3920"/>
    <w:rPr>
      <w:rFonts w:ascii="Courier New" w:hAnsi="Courier New" w:cs="Courier New"/>
    </w:rPr>
  </w:style>
  <w:style w:type="character" w:customStyle="1" w:styleId="WW8Num8z2">
    <w:name w:val="WW8Num8z2"/>
    <w:rsid w:val="000B3920"/>
    <w:rPr>
      <w:rFonts w:ascii="Wingdings" w:hAnsi="Wingdings"/>
    </w:rPr>
  </w:style>
  <w:style w:type="character" w:customStyle="1" w:styleId="WW8Num9z0">
    <w:name w:val="WW8Num9z0"/>
    <w:rsid w:val="000B3920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0B3920"/>
    <w:rPr>
      <w:rFonts w:ascii="Courier New" w:hAnsi="Courier New"/>
    </w:rPr>
  </w:style>
  <w:style w:type="character" w:customStyle="1" w:styleId="WW8Num9z2">
    <w:name w:val="WW8Num9z2"/>
    <w:rsid w:val="000B3920"/>
    <w:rPr>
      <w:rFonts w:ascii="Wingdings" w:hAnsi="Wingdings"/>
    </w:rPr>
  </w:style>
  <w:style w:type="character" w:customStyle="1" w:styleId="WW8Num9z3">
    <w:name w:val="WW8Num9z3"/>
    <w:rsid w:val="000B3920"/>
    <w:rPr>
      <w:rFonts w:ascii="Symbol" w:hAnsi="Symbol"/>
    </w:rPr>
  </w:style>
  <w:style w:type="character" w:customStyle="1" w:styleId="WW8Num10z0">
    <w:name w:val="WW8Num10z0"/>
    <w:rsid w:val="000B3920"/>
    <w:rPr>
      <w:rFonts w:ascii="Symbol" w:hAnsi="Symbol"/>
    </w:rPr>
  </w:style>
  <w:style w:type="character" w:customStyle="1" w:styleId="WW8Num10z1">
    <w:name w:val="WW8Num10z1"/>
    <w:rsid w:val="000B3920"/>
    <w:rPr>
      <w:rFonts w:ascii="Courier New" w:hAnsi="Courier New" w:cs="Courier New"/>
    </w:rPr>
  </w:style>
  <w:style w:type="character" w:customStyle="1" w:styleId="WW8Num10z2">
    <w:name w:val="WW8Num10z2"/>
    <w:rsid w:val="000B3920"/>
    <w:rPr>
      <w:rFonts w:ascii="Wingdings" w:hAnsi="Wingdings"/>
    </w:rPr>
  </w:style>
  <w:style w:type="character" w:customStyle="1" w:styleId="WW8Num11z0">
    <w:name w:val="WW8Num11z0"/>
    <w:rsid w:val="000B3920"/>
    <w:rPr>
      <w:rFonts w:ascii="Symbol" w:hAnsi="Symbol"/>
    </w:rPr>
  </w:style>
  <w:style w:type="character" w:customStyle="1" w:styleId="WW8Num13z0">
    <w:name w:val="WW8Num13z0"/>
    <w:rsid w:val="000B3920"/>
    <w:rPr>
      <w:rFonts w:ascii="Arial" w:hAnsi="Arial"/>
      <w:b w:val="0"/>
      <w:i w:val="0"/>
      <w:sz w:val="24"/>
    </w:rPr>
  </w:style>
  <w:style w:type="character" w:customStyle="1" w:styleId="WW8Num14z0">
    <w:name w:val="WW8Num14z0"/>
    <w:rsid w:val="000B3920"/>
    <w:rPr>
      <w:rFonts w:ascii="Symbol" w:hAnsi="Symbol"/>
    </w:rPr>
  </w:style>
  <w:style w:type="character" w:customStyle="1" w:styleId="WW8Num14z1">
    <w:name w:val="WW8Num14z1"/>
    <w:rsid w:val="000B3920"/>
    <w:rPr>
      <w:rFonts w:ascii="Courier New" w:hAnsi="Courier New" w:cs="Courier New"/>
    </w:rPr>
  </w:style>
  <w:style w:type="character" w:customStyle="1" w:styleId="WW8Num14z2">
    <w:name w:val="WW8Num14z2"/>
    <w:rsid w:val="000B3920"/>
    <w:rPr>
      <w:rFonts w:ascii="Wingdings" w:hAnsi="Wingdings"/>
    </w:rPr>
  </w:style>
  <w:style w:type="character" w:customStyle="1" w:styleId="WW8Num15z0">
    <w:name w:val="WW8Num15z0"/>
    <w:rsid w:val="000B3920"/>
    <w:rPr>
      <w:rFonts w:ascii="Symbol" w:hAnsi="Symbol"/>
    </w:rPr>
  </w:style>
  <w:style w:type="character" w:customStyle="1" w:styleId="WW8Num15z1">
    <w:name w:val="WW8Num15z1"/>
    <w:rsid w:val="000B3920"/>
    <w:rPr>
      <w:rFonts w:ascii="Courier New" w:hAnsi="Courier New" w:cs="Courier New"/>
    </w:rPr>
  </w:style>
  <w:style w:type="character" w:customStyle="1" w:styleId="WW8Num15z2">
    <w:name w:val="WW8Num15z2"/>
    <w:rsid w:val="000B3920"/>
    <w:rPr>
      <w:rFonts w:ascii="Wingdings" w:hAnsi="Wingdings"/>
    </w:rPr>
  </w:style>
  <w:style w:type="character" w:customStyle="1" w:styleId="WW8Num16z0">
    <w:name w:val="WW8Num16z0"/>
    <w:rsid w:val="000B3920"/>
    <w:rPr>
      <w:rFonts w:ascii="Symbol" w:hAnsi="Symbol"/>
    </w:rPr>
  </w:style>
  <w:style w:type="character" w:customStyle="1" w:styleId="WW8Num16z1">
    <w:name w:val="WW8Num16z1"/>
    <w:rsid w:val="000B3920"/>
    <w:rPr>
      <w:rFonts w:ascii="Courier New" w:hAnsi="Courier New" w:cs="Courier New"/>
    </w:rPr>
  </w:style>
  <w:style w:type="character" w:customStyle="1" w:styleId="WW8Num16z2">
    <w:name w:val="WW8Num16z2"/>
    <w:rsid w:val="000B3920"/>
    <w:rPr>
      <w:rFonts w:ascii="Wingdings" w:hAnsi="Wingdings"/>
    </w:rPr>
  </w:style>
  <w:style w:type="character" w:customStyle="1" w:styleId="WW8Num17z0">
    <w:name w:val="WW8Num17z0"/>
    <w:rsid w:val="000B3920"/>
    <w:rPr>
      <w:rFonts w:ascii="Symbol" w:hAnsi="Symbol"/>
    </w:rPr>
  </w:style>
  <w:style w:type="character" w:customStyle="1" w:styleId="WW8Num17z1">
    <w:name w:val="WW8Num17z1"/>
    <w:rsid w:val="000B3920"/>
    <w:rPr>
      <w:rFonts w:ascii="Courier New" w:hAnsi="Courier New" w:cs="Courier New"/>
    </w:rPr>
  </w:style>
  <w:style w:type="character" w:customStyle="1" w:styleId="WW8Num17z2">
    <w:name w:val="WW8Num17z2"/>
    <w:rsid w:val="000B3920"/>
    <w:rPr>
      <w:rFonts w:ascii="Wingdings" w:hAnsi="Wingdings"/>
    </w:rPr>
  </w:style>
  <w:style w:type="character" w:customStyle="1" w:styleId="WW8Num18z0">
    <w:name w:val="WW8Num18z0"/>
    <w:rsid w:val="000B3920"/>
    <w:rPr>
      <w:rFonts w:ascii="Symbol" w:hAnsi="Symbol"/>
    </w:rPr>
  </w:style>
  <w:style w:type="character" w:customStyle="1" w:styleId="WW8Num18z1">
    <w:name w:val="WW8Num18z1"/>
    <w:rsid w:val="000B3920"/>
    <w:rPr>
      <w:rFonts w:ascii="Courier New" w:hAnsi="Courier New" w:cs="Courier New"/>
    </w:rPr>
  </w:style>
  <w:style w:type="character" w:customStyle="1" w:styleId="WW8Num18z2">
    <w:name w:val="WW8Num18z2"/>
    <w:rsid w:val="000B3920"/>
    <w:rPr>
      <w:rFonts w:ascii="Wingdings" w:hAnsi="Wingdings"/>
    </w:rPr>
  </w:style>
  <w:style w:type="character" w:customStyle="1" w:styleId="WW8Num19z0">
    <w:name w:val="WW8Num19z0"/>
    <w:rsid w:val="000B3920"/>
    <w:rPr>
      <w:rFonts w:ascii="Symbol" w:hAnsi="Symbol"/>
    </w:rPr>
  </w:style>
  <w:style w:type="character" w:customStyle="1" w:styleId="WW8Num19z1">
    <w:name w:val="WW8Num19z1"/>
    <w:rsid w:val="000B3920"/>
    <w:rPr>
      <w:rFonts w:ascii="Courier New" w:hAnsi="Courier New" w:cs="Courier New"/>
    </w:rPr>
  </w:style>
  <w:style w:type="character" w:customStyle="1" w:styleId="WW8Num19z2">
    <w:name w:val="WW8Num19z2"/>
    <w:rsid w:val="000B3920"/>
    <w:rPr>
      <w:rFonts w:ascii="Wingdings" w:hAnsi="Wingdings"/>
    </w:rPr>
  </w:style>
  <w:style w:type="character" w:customStyle="1" w:styleId="WW8Num20z0">
    <w:name w:val="WW8Num20z0"/>
    <w:rsid w:val="000B3920"/>
    <w:rPr>
      <w:rFonts w:ascii="Symbol" w:hAnsi="Symbol"/>
    </w:rPr>
  </w:style>
  <w:style w:type="character" w:customStyle="1" w:styleId="WW8Num20z1">
    <w:name w:val="WW8Num20z1"/>
    <w:rsid w:val="000B3920"/>
    <w:rPr>
      <w:rFonts w:ascii="Courier New" w:hAnsi="Courier New" w:cs="Courier New"/>
    </w:rPr>
  </w:style>
  <w:style w:type="character" w:customStyle="1" w:styleId="WW8Num20z2">
    <w:name w:val="WW8Num20z2"/>
    <w:rsid w:val="000B3920"/>
    <w:rPr>
      <w:rFonts w:ascii="Wingdings" w:hAnsi="Wingdings"/>
    </w:rPr>
  </w:style>
  <w:style w:type="character" w:customStyle="1" w:styleId="Domylnaczcionkaakapitu1">
    <w:name w:val="Domyślna czcionka akapitu1"/>
    <w:rsid w:val="000B3920"/>
  </w:style>
  <w:style w:type="character" w:styleId="Hipercze">
    <w:name w:val="Hyperlink"/>
    <w:rsid w:val="000B3920"/>
    <w:rPr>
      <w:color w:val="0000FF"/>
      <w:u w:val="single"/>
    </w:rPr>
  </w:style>
  <w:style w:type="character" w:styleId="Numerstrony">
    <w:name w:val="page number"/>
    <w:basedOn w:val="Domylnaczcionkaakapitu1"/>
    <w:rsid w:val="000B3920"/>
  </w:style>
  <w:style w:type="character" w:customStyle="1" w:styleId="TekstprzypisukocowegoZnak">
    <w:name w:val="Tekst przypisu końcowego Znak"/>
    <w:basedOn w:val="Domylnaczcionkaakapitu1"/>
    <w:rsid w:val="000B3920"/>
  </w:style>
  <w:style w:type="character" w:customStyle="1" w:styleId="Znakiprzypiswkocowych">
    <w:name w:val="Znaki przypisów końcowych"/>
    <w:rsid w:val="000B3920"/>
    <w:rPr>
      <w:vertAlign w:val="superscript"/>
    </w:rPr>
  </w:style>
  <w:style w:type="paragraph" w:customStyle="1" w:styleId="Nagwek1">
    <w:name w:val="Nagłówek1"/>
    <w:basedOn w:val="Normalny"/>
    <w:next w:val="Tekstpodstawowy"/>
    <w:rsid w:val="000B392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0B3920"/>
    <w:pPr>
      <w:spacing w:after="120"/>
    </w:pPr>
  </w:style>
  <w:style w:type="paragraph" w:styleId="Lista">
    <w:name w:val="List"/>
    <w:basedOn w:val="Tekstpodstawowy"/>
    <w:rsid w:val="000B3920"/>
    <w:rPr>
      <w:rFonts w:cs="Mangal"/>
    </w:rPr>
  </w:style>
  <w:style w:type="paragraph" w:customStyle="1" w:styleId="Podpis1">
    <w:name w:val="Podpis1"/>
    <w:basedOn w:val="Normalny"/>
    <w:rsid w:val="000B392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0B3920"/>
    <w:pPr>
      <w:suppressLineNumbers/>
    </w:pPr>
    <w:rPr>
      <w:rFonts w:cs="Mangal"/>
    </w:rPr>
  </w:style>
  <w:style w:type="paragraph" w:styleId="Nagwek">
    <w:name w:val="header"/>
    <w:basedOn w:val="Normalny"/>
    <w:rsid w:val="000B392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B392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0B392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0B3920"/>
    <w:pPr>
      <w:ind w:firstLine="708"/>
    </w:pPr>
  </w:style>
  <w:style w:type="paragraph" w:styleId="Akapitzlist">
    <w:name w:val="List Paragraph"/>
    <w:basedOn w:val="Normalny"/>
    <w:qFormat/>
    <w:rsid w:val="000B392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rzypisukocowego">
    <w:name w:val="endnote text"/>
    <w:basedOn w:val="Normalny"/>
    <w:rsid w:val="000B3920"/>
    <w:rPr>
      <w:sz w:val="20"/>
      <w:szCs w:val="20"/>
    </w:rPr>
  </w:style>
  <w:style w:type="paragraph" w:customStyle="1" w:styleId="Zawartoramki">
    <w:name w:val="Zawartość ramki"/>
    <w:basedOn w:val="Tekstpodstawowy"/>
    <w:rsid w:val="000B3920"/>
  </w:style>
  <w:style w:type="character" w:styleId="Odwoanieprzypisukocowego">
    <w:name w:val="endnote reference"/>
    <w:uiPriority w:val="99"/>
    <w:semiHidden/>
    <w:unhideWhenUsed/>
    <w:rsid w:val="00877457"/>
    <w:rPr>
      <w:vertAlign w:val="superscript"/>
    </w:rPr>
  </w:style>
  <w:style w:type="character" w:styleId="Uwydatnienie">
    <w:name w:val="Emphasis"/>
    <w:qFormat/>
    <w:rsid w:val="00AB5CB2"/>
    <w:rPr>
      <w:i/>
      <w:iCs/>
    </w:rPr>
  </w:style>
  <w:style w:type="character" w:styleId="Odwoaniedokomentarza">
    <w:name w:val="annotation reference"/>
    <w:semiHidden/>
    <w:rsid w:val="00D706A7"/>
    <w:rPr>
      <w:sz w:val="16"/>
      <w:szCs w:val="16"/>
    </w:rPr>
  </w:style>
  <w:style w:type="paragraph" w:styleId="Tekstkomentarza">
    <w:name w:val="annotation text"/>
    <w:basedOn w:val="Normalny"/>
    <w:semiHidden/>
    <w:rsid w:val="00D706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706A7"/>
    <w:rPr>
      <w:b/>
      <w:bCs/>
    </w:rPr>
  </w:style>
  <w:style w:type="table" w:styleId="Tabela-Siatka">
    <w:name w:val="Table Grid"/>
    <w:basedOn w:val="Standardowy"/>
    <w:uiPriority w:val="59"/>
    <w:rsid w:val="001154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hyperlink" Target="http://www.skm.pkp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ymfonia\edekret\szabl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22246-B447-4CED-A908-DE1F67EAB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0</TotalTime>
  <Pages>2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PKP Szybka Kolej Miejska</vt:lpstr>
    </vt:vector>
  </TitlesOfParts>
  <Company/>
  <LinksUpToDate>false</LinksUpToDate>
  <CharactersWithSpaces>1879</CharactersWithSpaces>
  <SharedDoc>false</SharedDoc>
  <HLinks>
    <vt:vector size="12" baseType="variant">
      <vt:variant>
        <vt:i4>6946876</vt:i4>
      </vt:variant>
      <vt:variant>
        <vt:i4>3</vt:i4>
      </vt:variant>
      <vt:variant>
        <vt:i4>0</vt:i4>
      </vt:variant>
      <vt:variant>
        <vt:i4>5</vt:i4>
      </vt:variant>
      <vt:variant>
        <vt:lpwstr>http://www.skm.pkp.pl/</vt:lpwstr>
      </vt:variant>
      <vt:variant>
        <vt:lpwstr/>
      </vt:variant>
      <vt:variant>
        <vt:i4>6946876</vt:i4>
      </vt:variant>
      <vt:variant>
        <vt:i4>0</vt:i4>
      </vt:variant>
      <vt:variant>
        <vt:i4>0</vt:i4>
      </vt:variant>
      <vt:variant>
        <vt:i4>5</vt:i4>
      </vt:variant>
      <vt:variant>
        <vt:lpwstr>http://www.skm.pkp.pl/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PKP Szybka Kolej Miejska</dc:title>
  <dc:creator>mpekala</dc:creator>
  <cp:lastModifiedBy>Agnieszka Kozłowska</cp:lastModifiedBy>
  <cp:revision>3</cp:revision>
  <cp:lastPrinted>2016-10-18T09:53:00Z</cp:lastPrinted>
  <dcterms:created xsi:type="dcterms:W3CDTF">2016-09-29T13:07:00Z</dcterms:created>
  <dcterms:modified xsi:type="dcterms:W3CDTF">2016-10-18T09:53:00Z</dcterms:modified>
</cp:coreProperties>
</file>